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CF3A" w14:textId="466568FE" w:rsidR="00BC468C" w:rsidRDefault="00BC468C" w:rsidP="00BC468C">
      <w:pPr>
        <w:pStyle w:val="01TITULO1"/>
        <w:jc w:val="center"/>
      </w:pPr>
      <w:r>
        <w:t>SEQUÊNCIA DIDÁTICA 6 –</w:t>
      </w:r>
    </w:p>
    <w:p w14:paraId="4864AD33" w14:textId="2ADD9A57" w:rsidR="00BC468C" w:rsidRDefault="00BC468C" w:rsidP="00BC468C">
      <w:pPr>
        <w:pStyle w:val="01TITULO1"/>
        <w:jc w:val="center"/>
      </w:pPr>
      <w:r>
        <w:t>Equações polinomiais do 1º grau</w:t>
      </w:r>
    </w:p>
    <w:p w14:paraId="59556228" w14:textId="77777777" w:rsidR="00BC468C" w:rsidRDefault="00BC468C" w:rsidP="00BC468C">
      <w:pPr>
        <w:pStyle w:val="01TITULO1"/>
      </w:pPr>
      <w:r>
        <w:t>7</w:t>
      </w:r>
      <w:r w:rsidRPr="00B93047">
        <w:t xml:space="preserve">º </w:t>
      </w:r>
      <w:r>
        <w:t>ano</w:t>
      </w:r>
      <w:r w:rsidRPr="007D5B69">
        <w:t xml:space="preserve"> </w:t>
      </w:r>
      <w:r>
        <w:t xml:space="preserve">– </w:t>
      </w:r>
      <w:r w:rsidRPr="007D5B69">
        <w:t xml:space="preserve">Bimestre </w:t>
      </w:r>
      <w:r>
        <w:t>2</w:t>
      </w:r>
    </w:p>
    <w:p w14:paraId="7C44EBC1" w14:textId="77777777" w:rsidR="00BC468C" w:rsidRDefault="00BC468C" w:rsidP="00F67995">
      <w:pPr>
        <w:pStyle w:val="01TITULO3"/>
      </w:pPr>
    </w:p>
    <w:p w14:paraId="435E79C5" w14:textId="2EC95169" w:rsidR="00FA4846" w:rsidRPr="00BC0203" w:rsidRDefault="00FA4846" w:rsidP="00F67995">
      <w:pPr>
        <w:pStyle w:val="01TITULO3"/>
      </w:pPr>
      <w:r w:rsidRPr="00BC0203">
        <w:t>Unidade temática</w:t>
      </w:r>
    </w:p>
    <w:p w14:paraId="1A7250BD" w14:textId="77777777" w:rsidR="00FA4846" w:rsidRPr="00BC0203" w:rsidRDefault="00906DB0" w:rsidP="00F67995">
      <w:pPr>
        <w:pStyle w:val="02TEXTOPRINCIPAL"/>
      </w:pPr>
      <w:r>
        <w:t>Álgebra</w:t>
      </w:r>
    </w:p>
    <w:p w14:paraId="695C5EF7" w14:textId="77777777" w:rsidR="00F67995" w:rsidRDefault="00F67995" w:rsidP="00F67995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3C7ED91F" w:rsidR="00FA4846" w:rsidRPr="00BC0203" w:rsidRDefault="00FA4846" w:rsidP="00F67995">
      <w:pPr>
        <w:pStyle w:val="01TITULO3"/>
      </w:pPr>
      <w:r w:rsidRPr="00BC0203">
        <w:t>Objetos de conhecimento</w:t>
      </w:r>
    </w:p>
    <w:p w14:paraId="3536F2CE" w14:textId="77777777" w:rsidR="00C20FDE" w:rsidRPr="00C20FDE" w:rsidRDefault="00C20FDE" w:rsidP="00F67995">
      <w:pPr>
        <w:pStyle w:val="02TEXTOPRINCIPAL"/>
      </w:pPr>
      <w:r w:rsidRPr="00C20FDE">
        <w:t>Equações polinomiais do 1º grau</w:t>
      </w:r>
    </w:p>
    <w:p w14:paraId="47141C2D" w14:textId="77777777" w:rsidR="00F67995" w:rsidRDefault="00F67995" w:rsidP="00F67995">
      <w:pPr>
        <w:pStyle w:val="02TEXTOPRINCIPAL"/>
        <w:rPr>
          <w:b/>
        </w:rPr>
      </w:pPr>
    </w:p>
    <w:p w14:paraId="7C76C7B1" w14:textId="66189844" w:rsidR="00FA4846" w:rsidRPr="00CD62A3" w:rsidRDefault="00F67995" w:rsidP="00CD62A3">
      <w:pPr>
        <w:pStyle w:val="01TITULO3"/>
      </w:pPr>
      <w:r>
        <w:t>Habilidade</w:t>
      </w:r>
    </w:p>
    <w:p w14:paraId="788F0D6F" w14:textId="18891134" w:rsidR="00C20FDE" w:rsidRPr="00C20FDE" w:rsidRDefault="00C20FDE" w:rsidP="00F67995">
      <w:pPr>
        <w:pStyle w:val="02TEXTOPRINCIPAL"/>
      </w:pPr>
      <w:r w:rsidRPr="00C20FDE">
        <w:t xml:space="preserve">(EF07MA18) Resolver e elaborar problemas que possam ser representados por equações polinomiais de </w:t>
      </w:r>
      <w:r w:rsidR="00950995">
        <w:br/>
      </w:r>
      <w:r w:rsidRPr="00C20FDE">
        <w:t xml:space="preserve">1º grau, redutíveis à forma </w:t>
      </w:r>
      <w:proofErr w:type="spellStart"/>
      <w:r w:rsidRPr="00C20FDE">
        <w:t>a</w:t>
      </w:r>
      <w:r w:rsidRPr="00CD62A3">
        <w:rPr>
          <w:i/>
        </w:rPr>
        <w:t>x</w:t>
      </w:r>
      <w:proofErr w:type="spellEnd"/>
      <w:r w:rsidRPr="00C20FDE">
        <w:t xml:space="preserve"> + b = c, fazendo uso das propriedades da igualdade.</w:t>
      </w:r>
    </w:p>
    <w:p w14:paraId="38906D0D" w14:textId="77777777" w:rsidR="00F67995" w:rsidRDefault="00F67995" w:rsidP="00F67995">
      <w:pPr>
        <w:rPr>
          <w:b/>
          <w:sz w:val="22"/>
          <w:szCs w:val="22"/>
        </w:rPr>
      </w:pPr>
    </w:p>
    <w:p w14:paraId="3A4DAB05" w14:textId="7E7062EF" w:rsidR="00FA4846" w:rsidRPr="00BC0203" w:rsidRDefault="00FA4846" w:rsidP="00BC07E0">
      <w:pPr>
        <w:pStyle w:val="01TITULO3"/>
      </w:pPr>
      <w:r w:rsidRPr="00BC0203">
        <w:t>Tempo estimado</w:t>
      </w:r>
    </w:p>
    <w:p w14:paraId="50A6BEA6" w14:textId="73FE8414" w:rsidR="00FA4846" w:rsidRPr="00BC0203" w:rsidRDefault="00FA4846" w:rsidP="00BC07E0">
      <w:pPr>
        <w:pStyle w:val="02TEXTOPRINCIPAL"/>
        <w:rPr>
          <w:b/>
        </w:rPr>
      </w:pPr>
      <w:r>
        <w:t>Quatro</w:t>
      </w:r>
      <w:r w:rsidRPr="00BC0203">
        <w:t xml:space="preserve"> aulas</w:t>
      </w:r>
      <w:r w:rsidRPr="00BC0203">
        <w:rPr>
          <w:b/>
        </w:rPr>
        <w:t xml:space="preserve"> – </w:t>
      </w:r>
      <w:r w:rsidR="00CD62A3">
        <w:t>quatro etapas</w:t>
      </w:r>
    </w:p>
    <w:p w14:paraId="27ECCC5C" w14:textId="77777777" w:rsidR="00FA4846" w:rsidRPr="008F03BF" w:rsidRDefault="00FA4846" w:rsidP="00FA4846">
      <w:pPr>
        <w:ind w:left="426"/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4268A809" w14:textId="0FCEF640" w:rsidR="00FA4846" w:rsidRPr="00BC0203" w:rsidRDefault="00CD62A3" w:rsidP="00BC07E0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6310BD4E" w:rsidR="00FA4846" w:rsidRPr="00BC0203" w:rsidRDefault="00BC07E0" w:rsidP="00CD62A3">
      <w:pPr>
        <w:pStyle w:val="01TITULO4"/>
      </w:pPr>
      <w:r>
        <w:t>1ª e</w:t>
      </w:r>
      <w:r w:rsidR="00763930">
        <w:t>tapa</w:t>
      </w:r>
      <w:r w:rsidR="00CD62A3">
        <w:t xml:space="preserve"> </w:t>
      </w:r>
      <w:r w:rsidR="00CD62A3">
        <w:rPr>
          <w:bdr w:val="none" w:sz="0" w:space="0" w:color="auto" w:frame="1"/>
          <w:lang w:eastAsia="pt-BR"/>
        </w:rPr>
        <w:t>(1 aula)</w:t>
      </w:r>
    </w:p>
    <w:p w14:paraId="47E79D02" w14:textId="5D65A479" w:rsidR="00FA4846" w:rsidRDefault="00FA4846" w:rsidP="00BC07E0">
      <w:pPr>
        <w:pStyle w:val="02TEXTOPRINCIPAL"/>
        <w:ind w:firstLine="708"/>
        <w:rPr>
          <w:szCs w:val="22"/>
        </w:rPr>
      </w:pPr>
      <w:r w:rsidRPr="00BC0203">
        <w:t>Esta etapa permite fazer a avaliação</w:t>
      </w:r>
      <w:r w:rsidRPr="00BC0203">
        <w:rPr>
          <w:b/>
        </w:rPr>
        <w:t xml:space="preserve"> </w:t>
      </w:r>
      <w:r w:rsidRPr="00BC0203">
        <w:t xml:space="preserve">dos conhecimentos </w:t>
      </w:r>
      <w:r w:rsidR="00C375DD">
        <w:t>elaborados pelo</w:t>
      </w:r>
      <w:r w:rsidRPr="00BC0203">
        <w:t xml:space="preserve"> aluno </w:t>
      </w:r>
      <w:r>
        <w:t xml:space="preserve">sobre </w:t>
      </w:r>
      <w:r w:rsidR="007841E4">
        <w:t xml:space="preserve">equações do </w:t>
      </w:r>
      <w:r w:rsidR="00950995">
        <w:br/>
      </w:r>
      <w:r w:rsidR="007841E4">
        <w:t>1º grau</w:t>
      </w:r>
      <w:r w:rsidRPr="00BC0203">
        <w:t xml:space="preserve">. </w:t>
      </w:r>
      <w:r w:rsidR="007B3C49">
        <w:rPr>
          <w:szCs w:val="22"/>
        </w:rPr>
        <w:t>I</w:t>
      </w:r>
      <w:r>
        <w:rPr>
          <w:szCs w:val="22"/>
        </w:rPr>
        <w:t>nicialmente</w:t>
      </w:r>
      <w:r w:rsidR="00CC22B5">
        <w:rPr>
          <w:szCs w:val="22"/>
        </w:rPr>
        <w:t>,</w:t>
      </w:r>
      <w:r>
        <w:rPr>
          <w:szCs w:val="22"/>
        </w:rPr>
        <w:t xml:space="preserve"> o trabalho pode ser feito com a participação de toda a turma</w:t>
      </w:r>
      <w:r w:rsidR="00C375DD">
        <w:rPr>
          <w:szCs w:val="22"/>
        </w:rPr>
        <w:t xml:space="preserve"> para favorecer a exposição das ideias por parte de todos</w:t>
      </w:r>
      <w:r w:rsidRPr="00BC0203">
        <w:rPr>
          <w:szCs w:val="22"/>
        </w:rPr>
        <w:t>.</w:t>
      </w:r>
    </w:p>
    <w:p w14:paraId="1B7F350A" w14:textId="63BFEC94" w:rsidR="003F70F1" w:rsidRDefault="000B414E" w:rsidP="00BC07E0">
      <w:pPr>
        <w:pStyle w:val="02TEXTOPRINCIPAL"/>
        <w:ind w:firstLine="708"/>
        <w:rPr>
          <w:szCs w:val="22"/>
        </w:rPr>
      </w:pPr>
      <w:r>
        <w:rPr>
          <w:szCs w:val="22"/>
        </w:rPr>
        <w:t>Em uma cartolina ou n</w:t>
      </w:r>
      <w:r w:rsidR="00BC07E0">
        <w:rPr>
          <w:szCs w:val="22"/>
        </w:rPr>
        <w:t>a lousa</w:t>
      </w:r>
      <w:r>
        <w:rPr>
          <w:szCs w:val="22"/>
        </w:rPr>
        <w:t xml:space="preserve"> exponha </w:t>
      </w:r>
      <w:r w:rsidR="00C375DD">
        <w:rPr>
          <w:szCs w:val="22"/>
        </w:rPr>
        <w:t xml:space="preserve">ilustrações de </w:t>
      </w:r>
      <w:r>
        <w:rPr>
          <w:szCs w:val="22"/>
        </w:rPr>
        <w:t xml:space="preserve">balanças como as </w:t>
      </w:r>
      <w:r w:rsidR="00CC22B5">
        <w:rPr>
          <w:szCs w:val="22"/>
        </w:rPr>
        <w:t>representadas</w:t>
      </w:r>
      <w:r>
        <w:rPr>
          <w:szCs w:val="22"/>
        </w:rPr>
        <w:t xml:space="preserve"> a seguir.</w:t>
      </w:r>
    </w:p>
    <w:p w14:paraId="2C505B03" w14:textId="77777777" w:rsidR="00F76B51" w:rsidRDefault="00F76B51" w:rsidP="006805D9">
      <w:pPr>
        <w:pStyle w:val="02TEXTOPRINCIPAL"/>
        <w:ind w:firstLine="708"/>
        <w:jc w:val="center"/>
        <w:rPr>
          <w:szCs w:val="22"/>
        </w:rPr>
      </w:pPr>
    </w:p>
    <w:p w14:paraId="54E3D4B0" w14:textId="2E21306D" w:rsidR="006805D9" w:rsidRDefault="006805D9" w:rsidP="006805D9">
      <w:pPr>
        <w:pStyle w:val="02TEXTOPRINCIPAL"/>
        <w:ind w:firstLine="708"/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5D6E6EC5" wp14:editId="0EB919C4">
            <wp:extent cx="2390775" cy="6477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B8B48" w14:textId="77777777" w:rsidR="00F76B51" w:rsidRDefault="00F76B51" w:rsidP="006805D9">
      <w:pPr>
        <w:pStyle w:val="02TEXTOPRINCIPAL"/>
        <w:ind w:firstLine="708"/>
        <w:jc w:val="center"/>
        <w:rPr>
          <w:szCs w:val="22"/>
        </w:rPr>
      </w:pPr>
    </w:p>
    <w:p w14:paraId="215C1980" w14:textId="60DB2D01" w:rsidR="00763930" w:rsidRDefault="000B414E" w:rsidP="002D36CA">
      <w:pPr>
        <w:pStyle w:val="02TEXTOPRINCIPAL"/>
        <w:ind w:firstLine="708"/>
      </w:pPr>
      <w:r>
        <w:t>Pergunte</w:t>
      </w:r>
      <w:r w:rsidR="00D37F60">
        <w:t xml:space="preserve"> aos alunos</w:t>
      </w:r>
      <w:r>
        <w:t xml:space="preserve"> por qu</w:t>
      </w:r>
      <w:r w:rsidR="00D37F60">
        <w:t>e os pratos da balança estão desnivelados.</w:t>
      </w:r>
      <w:r>
        <w:t xml:space="preserve"> O que fazer para equilibrá-l</w:t>
      </w:r>
      <w:r w:rsidR="00D37F60">
        <w:t>os</w:t>
      </w:r>
      <w:r>
        <w:t>?</w:t>
      </w:r>
    </w:p>
    <w:p w14:paraId="77110DAA" w14:textId="1EB69AA5" w:rsidR="000B414E" w:rsidRPr="00763930" w:rsidRDefault="00763930" w:rsidP="0076393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89A8DBB" w14:textId="0985DCC2" w:rsidR="00BC07E0" w:rsidRDefault="00BC07E0" w:rsidP="002D36CA">
      <w:pPr>
        <w:pStyle w:val="02TEXTOPRINCIPAL"/>
        <w:ind w:firstLine="708"/>
      </w:pPr>
      <w:r>
        <w:lastRenderedPageBreak/>
        <w:t>É possí</w:t>
      </w:r>
      <w:r w:rsidR="00C375DD">
        <w:t>vel</w:t>
      </w:r>
      <w:r w:rsidR="000B414E">
        <w:t xml:space="preserve"> que </w:t>
      </w:r>
      <w:r w:rsidR="002D36CA">
        <w:t>eles</w:t>
      </w:r>
      <w:r w:rsidR="000B414E">
        <w:t xml:space="preserve"> percebam que </w:t>
      </w:r>
      <w:r w:rsidR="002D36CA">
        <w:t>os pratos d</w:t>
      </w:r>
      <w:r w:rsidR="000B414E">
        <w:t>a balança est</w:t>
      </w:r>
      <w:r w:rsidR="002D36CA">
        <w:t>ão</w:t>
      </w:r>
      <w:r w:rsidR="000B414E">
        <w:t xml:space="preserve"> </w:t>
      </w:r>
      <w:r w:rsidR="002D36CA">
        <w:t>desnivelados</w:t>
      </w:r>
      <w:r w:rsidR="000B414E">
        <w:t xml:space="preserve"> porque há um peso apenas em um </w:t>
      </w:r>
      <w:r w:rsidR="002D36CA">
        <w:t>deles. Para equilibrá-los,</w:t>
      </w:r>
      <w:r w:rsidR="000B414E">
        <w:t xml:space="preserve"> devemos colocar um peso de igual valor no outro prato.</w:t>
      </w:r>
    </w:p>
    <w:p w14:paraId="2B147981" w14:textId="77777777" w:rsidR="00F76B51" w:rsidRDefault="00F76B51" w:rsidP="006805D9">
      <w:pPr>
        <w:pStyle w:val="02TEXTOPRINCIPAL"/>
        <w:ind w:firstLine="708"/>
        <w:jc w:val="center"/>
      </w:pPr>
    </w:p>
    <w:p w14:paraId="6F72A86F" w14:textId="6FA1BE75" w:rsidR="006805D9" w:rsidRDefault="006805D9" w:rsidP="006805D9">
      <w:pPr>
        <w:pStyle w:val="02TEXTOPRINCIPAL"/>
        <w:ind w:firstLine="708"/>
        <w:jc w:val="center"/>
      </w:pPr>
      <w:r>
        <w:rPr>
          <w:noProof/>
        </w:rPr>
        <w:drawing>
          <wp:inline distT="0" distB="0" distL="0" distR="0" wp14:anchorId="1B220114" wp14:editId="645DB45D">
            <wp:extent cx="2400300" cy="790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7D43" w14:textId="77777777" w:rsidR="00F76B51" w:rsidRDefault="00F76B51" w:rsidP="006805D9">
      <w:pPr>
        <w:pStyle w:val="02TEXTOPRINCIPAL"/>
        <w:ind w:firstLine="708"/>
        <w:jc w:val="center"/>
      </w:pPr>
    </w:p>
    <w:p w14:paraId="044D48F0" w14:textId="1A5E1638" w:rsidR="000B414E" w:rsidRDefault="002D36CA" w:rsidP="00FB3DEF">
      <w:pPr>
        <w:pStyle w:val="02TEXTOPRINCIPAL"/>
        <w:ind w:firstLine="708"/>
      </w:pPr>
      <w:r>
        <w:t xml:space="preserve">Questione os alunos sobre </w:t>
      </w:r>
      <w:r w:rsidR="00950995">
        <w:t>qual é a massa do</w:t>
      </w:r>
      <w:r>
        <w:t xml:space="preserve"> pacote que havia na balança. </w:t>
      </w:r>
      <w:r w:rsidR="00C375DD">
        <w:t xml:space="preserve">É possível </w:t>
      </w:r>
      <w:r w:rsidR="00DC7652">
        <w:t xml:space="preserve">que </w:t>
      </w:r>
      <w:r>
        <w:t>eles</w:t>
      </w:r>
      <w:r w:rsidR="00DC7652">
        <w:t xml:space="preserve"> percebam que </w:t>
      </w:r>
      <w:r>
        <w:t>os pratos d</w:t>
      </w:r>
      <w:r w:rsidR="00DC7652">
        <w:t>a balança est</w:t>
      </w:r>
      <w:r>
        <w:t>ão</w:t>
      </w:r>
      <w:r w:rsidR="00DC7652">
        <w:t xml:space="preserve"> </w:t>
      </w:r>
      <w:r>
        <w:t>nivelados</w:t>
      </w:r>
      <w:r w:rsidR="00DC7652">
        <w:t xml:space="preserve"> e que o pacote </w:t>
      </w:r>
      <w:r w:rsidR="00950995">
        <w:t>tem massa de</w:t>
      </w:r>
      <w:r w:rsidR="00DC7652">
        <w:t xml:space="preserve"> 3 kg.</w:t>
      </w:r>
    </w:p>
    <w:p w14:paraId="7F9B22A7" w14:textId="7CA0F3CA" w:rsidR="00FB3DEF" w:rsidRDefault="005C529E" w:rsidP="00FB3DEF">
      <w:pPr>
        <w:pStyle w:val="02TEXTOPRINCIPAL"/>
        <w:ind w:firstLine="708"/>
      </w:pPr>
      <w:r>
        <w:t xml:space="preserve">Mostre </w:t>
      </w:r>
      <w:r w:rsidR="00FB3DEF">
        <w:t>a eles as</w:t>
      </w:r>
      <w:r>
        <w:t xml:space="preserve"> duas figuras de balança </w:t>
      </w:r>
      <w:r w:rsidR="00FB3DEF">
        <w:t>a seguir:</w:t>
      </w:r>
    </w:p>
    <w:p w14:paraId="45B58FA8" w14:textId="77777777" w:rsidR="00F76B51" w:rsidRDefault="00F76B51" w:rsidP="00FB3DEF">
      <w:pPr>
        <w:pStyle w:val="02TEXTOPRINCIPAL"/>
        <w:ind w:firstLine="708"/>
      </w:pPr>
    </w:p>
    <w:p w14:paraId="20A6650B" w14:textId="30428F63" w:rsidR="006805D9" w:rsidRDefault="006805D9" w:rsidP="006805D9">
      <w:pPr>
        <w:pStyle w:val="02TEXTOPRINCIPAL"/>
        <w:ind w:firstLine="708"/>
        <w:jc w:val="center"/>
      </w:pPr>
      <w:r>
        <w:rPr>
          <w:noProof/>
        </w:rPr>
        <w:drawing>
          <wp:inline distT="0" distB="0" distL="0" distR="0" wp14:anchorId="3B8BBA86" wp14:editId="2E3B52CD">
            <wp:extent cx="4524375" cy="11239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A07C" w14:textId="77777777" w:rsidR="00F76B51" w:rsidRDefault="00F76B51" w:rsidP="006805D9">
      <w:pPr>
        <w:pStyle w:val="02TEXTOPRINCIPAL"/>
        <w:ind w:firstLine="708"/>
        <w:jc w:val="center"/>
      </w:pPr>
    </w:p>
    <w:p w14:paraId="08210ACB" w14:textId="2CD3A315" w:rsidR="00FB3DEF" w:rsidRDefault="00FB3DEF" w:rsidP="00FB3DEF">
      <w:pPr>
        <w:pStyle w:val="02TEXTOPRINCIPAL"/>
        <w:ind w:firstLine="708"/>
      </w:pPr>
      <w:r>
        <w:t>Estimule-os a refletir sobre as questões:</w:t>
      </w:r>
    </w:p>
    <w:p w14:paraId="32968A86" w14:textId="47B6626C" w:rsidR="00FB3DEF" w:rsidRDefault="005C529E" w:rsidP="00FB3DEF">
      <w:pPr>
        <w:pStyle w:val="02TEXTOPRINCIPALBULLET"/>
      </w:pPr>
      <w:r>
        <w:t xml:space="preserve">Qual </w:t>
      </w:r>
      <w:r w:rsidR="004B0598">
        <w:t>é a massa</w:t>
      </w:r>
      <w:r>
        <w:t xml:space="preserve"> </w:t>
      </w:r>
      <w:r w:rsidR="001F1B6C">
        <w:t>de cada</w:t>
      </w:r>
      <w:r>
        <w:t xml:space="preserve"> pacote? </w:t>
      </w:r>
    </w:p>
    <w:p w14:paraId="403F4B3D" w14:textId="58D1E6CD" w:rsidR="005C529E" w:rsidRDefault="005C529E" w:rsidP="00FB3DEF">
      <w:pPr>
        <w:pStyle w:val="02TEXTOPRINCIPALBULLET"/>
      </w:pPr>
      <w:r>
        <w:t xml:space="preserve">Se chamarmos de </w:t>
      </w:r>
      <w:r w:rsidRPr="00FB3DEF">
        <w:rPr>
          <w:i/>
        </w:rPr>
        <w:t>x</w:t>
      </w:r>
      <w:r>
        <w:t xml:space="preserve"> </w:t>
      </w:r>
      <w:r w:rsidR="004B0598">
        <w:t>a massa</w:t>
      </w:r>
      <w:r>
        <w:t xml:space="preserve"> de cada pacote, como escrever com símbolos matemáticos uma igualdade que represente a situação d</w:t>
      </w:r>
      <w:r w:rsidR="001F1B6C">
        <w:t>ess</w:t>
      </w:r>
      <w:r>
        <w:t xml:space="preserve">as balanças? </w:t>
      </w:r>
    </w:p>
    <w:p w14:paraId="6F7D9D01" w14:textId="45641DAF" w:rsidR="001F1B6C" w:rsidRDefault="001F1B6C" w:rsidP="00FB3DEF">
      <w:pPr>
        <w:pStyle w:val="02TEXTOPRINCIPALBULLET"/>
      </w:pPr>
      <w:r>
        <w:t>Como seria possível representar matematicamente o equilíbrio das balanças?</w:t>
      </w:r>
    </w:p>
    <w:p w14:paraId="3DD5738B" w14:textId="10112C7E" w:rsidR="006805D9" w:rsidRDefault="00C375DD" w:rsidP="001F1B6C">
      <w:pPr>
        <w:pStyle w:val="02TEXTOPRINCIPAL"/>
        <w:ind w:firstLine="708"/>
      </w:pPr>
      <w:r>
        <w:t xml:space="preserve">Registre as ideias na lousa. A partir delas será </w:t>
      </w:r>
      <w:r w:rsidRPr="001F1B6C">
        <w:t>encaminhada</w:t>
      </w:r>
      <w:r>
        <w:t xml:space="preserve"> a etapa seguinte.</w:t>
      </w:r>
    </w:p>
    <w:p w14:paraId="7DE49597" w14:textId="77777777" w:rsidR="006805D9" w:rsidRDefault="006805D9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6D30D50E" w14:textId="2369C727" w:rsidR="00FA4846" w:rsidRDefault="00BC07E0" w:rsidP="00BC07E0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2ª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1F1B6C">
        <w:rPr>
          <w:bdr w:val="none" w:sz="0" w:space="0" w:color="auto" w:frame="1"/>
          <w:lang w:eastAsia="pt-BR"/>
        </w:rPr>
        <w:t xml:space="preserve"> (1 aula)</w:t>
      </w:r>
    </w:p>
    <w:p w14:paraId="1B28C2C5" w14:textId="65857014" w:rsidR="002A73EB" w:rsidRDefault="007B3C49" w:rsidP="00C0640F">
      <w:pPr>
        <w:pStyle w:val="02TEXTOPRINCIPAL"/>
        <w:ind w:firstLine="708"/>
      </w:pPr>
      <w:r>
        <w:t>Retome</w:t>
      </w:r>
      <w:r w:rsidR="001F1B6C">
        <w:t xml:space="preserve"> com toda a turma</w:t>
      </w:r>
      <w:r w:rsidR="007C090D">
        <w:t xml:space="preserve"> </w:t>
      </w:r>
      <w:r w:rsidR="002A73EB">
        <w:t xml:space="preserve">as </w:t>
      </w:r>
      <w:r w:rsidR="00F87B96">
        <w:t>balanças apresentadas</w:t>
      </w:r>
      <w:r w:rsidR="002A73EB">
        <w:t xml:space="preserve"> na etapa anterior</w:t>
      </w:r>
      <w:r w:rsidR="00C375DD">
        <w:t xml:space="preserve"> e as ideias de como</w:t>
      </w:r>
      <w:r w:rsidR="001F1B6C">
        <w:t xml:space="preserve"> representá</w:t>
      </w:r>
      <w:r w:rsidR="00C0640F">
        <w:t>-las matematicamente</w:t>
      </w:r>
      <w:r w:rsidR="00C375DD">
        <w:t>. E</w:t>
      </w:r>
      <w:r w:rsidR="002A73EB">
        <w:t xml:space="preserve">xplique </w:t>
      </w:r>
      <w:r w:rsidR="001F1B6C">
        <w:t xml:space="preserve">aos alunos </w:t>
      </w:r>
      <w:r w:rsidR="002A73EB">
        <w:t xml:space="preserve">que </w:t>
      </w:r>
      <w:r w:rsidR="001F1B6C">
        <w:t>em</w:t>
      </w:r>
      <w:r w:rsidR="002A73EB">
        <w:t xml:space="preserve"> Matemática podemos representar </w:t>
      </w:r>
      <w:r w:rsidR="00F87B96">
        <w:t>o equilíbrio d</w:t>
      </w:r>
      <w:r w:rsidR="001F1B6C">
        <w:t>os pratos d</w:t>
      </w:r>
      <w:r w:rsidR="00F87B96">
        <w:t xml:space="preserve">as balanças por </w:t>
      </w:r>
      <w:r w:rsidR="001F1B6C">
        <w:t xml:space="preserve">meio de </w:t>
      </w:r>
      <w:r w:rsidR="00F87B96">
        <w:t>uma equação</w:t>
      </w:r>
      <w:r w:rsidR="002A73EB">
        <w:t>.</w:t>
      </w:r>
      <w:r w:rsidR="001F1B6C">
        <w:t xml:space="preserve"> </w:t>
      </w:r>
      <w:r w:rsidR="002A73EB">
        <w:t xml:space="preserve">Assim, as </w:t>
      </w:r>
      <w:r w:rsidR="00F87B96">
        <w:t>equações</w:t>
      </w:r>
      <w:r w:rsidR="002A73EB">
        <w:t xml:space="preserve"> ficariam:</w:t>
      </w:r>
    </w:p>
    <w:p w14:paraId="03638A35" w14:textId="614FD8CB" w:rsidR="002A73EB" w:rsidRDefault="002A73EB" w:rsidP="00BC07E0">
      <w:pPr>
        <w:pStyle w:val="02TEXTOPRINCIPAL"/>
      </w:pPr>
      <w:r w:rsidRPr="001F1B6C">
        <w:rPr>
          <w:i/>
        </w:rPr>
        <w:t xml:space="preserve">x </w:t>
      </w:r>
      <w:r w:rsidR="00F87B96">
        <w:t>+ 1 = 3</w:t>
      </w:r>
      <w:r w:rsidR="00BB0A89">
        <w:t xml:space="preserve"> (balança 1)</w:t>
      </w:r>
    </w:p>
    <w:p w14:paraId="57D87A7F" w14:textId="4F3CD7A9" w:rsidR="002A73EB" w:rsidRDefault="00F87B96" w:rsidP="00BC07E0">
      <w:pPr>
        <w:pStyle w:val="02TEXTOPRINCIPAL"/>
      </w:pPr>
      <w:r>
        <w:t>2</w:t>
      </w:r>
      <w:r w:rsidRPr="001F1B6C">
        <w:rPr>
          <w:i/>
        </w:rPr>
        <w:t>x</w:t>
      </w:r>
      <w:r>
        <w:t xml:space="preserve"> + 500 + 100 = </w:t>
      </w:r>
      <w:r w:rsidRPr="001F1B6C">
        <w:rPr>
          <w:i/>
        </w:rPr>
        <w:t>x</w:t>
      </w:r>
      <w:r>
        <w:t xml:space="preserve"> + 250 + 500</w:t>
      </w:r>
      <w:r w:rsidR="00BB0A89">
        <w:t xml:space="preserve"> (balança 2)</w:t>
      </w:r>
    </w:p>
    <w:p w14:paraId="6B5385EE" w14:textId="43871CF2" w:rsidR="00A40A2C" w:rsidRDefault="00F87B96" w:rsidP="00C0640F">
      <w:pPr>
        <w:pStyle w:val="02TEXTOPRINCIPAL"/>
        <w:ind w:firstLine="708"/>
      </w:pPr>
      <w:r>
        <w:t xml:space="preserve">Para determinar </w:t>
      </w:r>
      <w:r w:rsidR="004B0598">
        <w:t>a massa</w:t>
      </w:r>
      <w:r>
        <w:t xml:space="preserve"> de cada pacote</w:t>
      </w:r>
      <w:r w:rsidR="001F1B6C">
        <w:t>,</w:t>
      </w:r>
      <w:r>
        <w:t xml:space="preserve"> precisamos determinar o valor de </w:t>
      </w:r>
      <w:r w:rsidRPr="001F1B6C">
        <w:rPr>
          <w:i/>
        </w:rPr>
        <w:t>x</w:t>
      </w:r>
      <w:r>
        <w:t>.</w:t>
      </w:r>
    </w:p>
    <w:p w14:paraId="5A4CCBFF" w14:textId="4DA5B9E7" w:rsidR="00F87B96" w:rsidRDefault="00F87B96" w:rsidP="00C0640F">
      <w:pPr>
        <w:pStyle w:val="02TEXTOPRINCIPAL"/>
        <w:ind w:firstLine="708"/>
      </w:pPr>
      <w:r>
        <w:t xml:space="preserve">Na balança </w:t>
      </w:r>
      <w:r w:rsidR="00BB0A89">
        <w:t xml:space="preserve">1, </w:t>
      </w:r>
      <w:r>
        <w:t xml:space="preserve">podemos retirar 1 peso de cada </w:t>
      </w:r>
      <w:r w:rsidR="00BB0A89">
        <w:t>prato</w:t>
      </w:r>
      <w:r>
        <w:t xml:space="preserve"> e o equilíbrio </w:t>
      </w:r>
      <w:r w:rsidR="00BB0A89">
        <w:t xml:space="preserve">entre os pratos </w:t>
      </w:r>
      <w:r>
        <w:t xml:space="preserve">será mantido. Assim, </w:t>
      </w:r>
      <w:r w:rsidR="00B04416">
        <w:t>a massa</w:t>
      </w:r>
      <w:r>
        <w:t xml:space="preserve"> do pacote é igual a 2. Na equação, adotamos o mesmo procedimento:</w:t>
      </w:r>
    </w:p>
    <w:p w14:paraId="2F26F784" w14:textId="30DF6D1D" w:rsidR="00F87B96" w:rsidRDefault="00F87B96" w:rsidP="00BC07E0">
      <w:pPr>
        <w:pStyle w:val="02TEXTOPRINCIPAL"/>
      </w:pPr>
      <w:r w:rsidRPr="00BB0A89">
        <w:rPr>
          <w:i/>
        </w:rPr>
        <w:t>x</w:t>
      </w:r>
      <w:r>
        <w:t xml:space="preserve"> + 1 – 1 = 3 – 1</w:t>
      </w:r>
    </w:p>
    <w:p w14:paraId="568FD3C2" w14:textId="636B71EA" w:rsidR="00F87B96" w:rsidRDefault="00F87B96" w:rsidP="00BC07E0">
      <w:pPr>
        <w:pStyle w:val="02TEXTOPRINCIPAL"/>
      </w:pPr>
      <w:r w:rsidRPr="00BB0A89">
        <w:rPr>
          <w:i/>
        </w:rPr>
        <w:t>x</w:t>
      </w:r>
      <w:r>
        <w:t xml:space="preserve"> = 2</w:t>
      </w:r>
    </w:p>
    <w:p w14:paraId="2BFE12D3" w14:textId="7D09344F" w:rsidR="00F87B96" w:rsidRDefault="00BB0A89" w:rsidP="00C0640F">
      <w:pPr>
        <w:pStyle w:val="02TEXTOPRINCIPAL"/>
        <w:ind w:firstLine="708"/>
      </w:pPr>
      <w:r>
        <w:t>Ainda utilizando esse</w:t>
      </w:r>
      <w:r w:rsidR="006C1884">
        <w:t xml:space="preserve"> procedimento</w:t>
      </w:r>
      <w:r>
        <w:t>,</w:t>
      </w:r>
      <w:r w:rsidR="006C1884">
        <w:t xml:space="preserve"> podemos determinar o valor de </w:t>
      </w:r>
      <w:r w:rsidR="006C1884" w:rsidRPr="00BB0A89">
        <w:rPr>
          <w:i/>
        </w:rPr>
        <w:t>x</w:t>
      </w:r>
      <w:r w:rsidR="006C1884">
        <w:t xml:space="preserve"> na segunda equação.</w:t>
      </w:r>
    </w:p>
    <w:p w14:paraId="2321AFC1" w14:textId="072E4A2D" w:rsidR="006C1884" w:rsidRDefault="006C1884" w:rsidP="00BC07E0">
      <w:pPr>
        <w:pStyle w:val="02TEXTOPRINCIPAL"/>
      </w:pPr>
      <w:r>
        <w:t>2</w:t>
      </w:r>
      <w:r w:rsidRPr="00BB0A89">
        <w:rPr>
          <w:i/>
        </w:rPr>
        <w:t>x</w:t>
      </w:r>
      <w:r w:rsidR="00BB0A89">
        <w:t xml:space="preserve"> + 500 + 100 – 500 – 100</w:t>
      </w:r>
      <w:r>
        <w:t xml:space="preserve"> </w:t>
      </w:r>
      <w:r w:rsidR="00BB0A89">
        <w:t>–</w:t>
      </w:r>
      <w:r>
        <w:t xml:space="preserve"> </w:t>
      </w:r>
      <w:r w:rsidRPr="00BB0A89">
        <w:rPr>
          <w:i/>
        </w:rPr>
        <w:t>x</w:t>
      </w:r>
      <w:r>
        <w:t xml:space="preserve"> = </w:t>
      </w:r>
      <w:r w:rsidRPr="00BB0A89">
        <w:rPr>
          <w:i/>
        </w:rPr>
        <w:t>x</w:t>
      </w:r>
      <w:r>
        <w:t xml:space="preserve"> + 250 + 500 – 500 – 100 – </w:t>
      </w:r>
      <w:r w:rsidRPr="00BB0A89">
        <w:rPr>
          <w:i/>
        </w:rPr>
        <w:t xml:space="preserve">x </w:t>
      </w:r>
    </w:p>
    <w:p w14:paraId="51977D9C" w14:textId="029B0EE8" w:rsidR="006C1884" w:rsidRDefault="006C1884" w:rsidP="00BC07E0">
      <w:pPr>
        <w:pStyle w:val="02TEXTOPRINCIPAL"/>
      </w:pPr>
      <w:r w:rsidRPr="00BB0A89">
        <w:rPr>
          <w:i/>
        </w:rPr>
        <w:t>x</w:t>
      </w:r>
      <w:r>
        <w:t xml:space="preserve"> = 150</w:t>
      </w:r>
    </w:p>
    <w:p w14:paraId="475DE338" w14:textId="665DD6D2" w:rsidR="00C0640F" w:rsidRDefault="00400D24" w:rsidP="00BB0A89">
      <w:pPr>
        <w:pStyle w:val="02TEXTOPRINCIPAL"/>
        <w:ind w:firstLine="708"/>
      </w:pPr>
      <w:r>
        <w:t xml:space="preserve">Peça </w:t>
      </w:r>
      <w:r w:rsidR="00BB0A89">
        <w:t>a</w:t>
      </w:r>
      <w:r>
        <w:t xml:space="preserve">os alunos </w:t>
      </w:r>
      <w:r w:rsidR="00BB0A89">
        <w:t xml:space="preserve">que </w:t>
      </w:r>
      <w:r>
        <w:t>determinem a equação sugerida por outra balança em equilíbrio.</w:t>
      </w:r>
    </w:p>
    <w:p w14:paraId="390712C1" w14:textId="77777777" w:rsidR="00F76B51" w:rsidRDefault="00F76B51" w:rsidP="00BB0A89">
      <w:pPr>
        <w:pStyle w:val="02TEXTOPRINCIPAL"/>
        <w:ind w:firstLine="708"/>
      </w:pPr>
    </w:p>
    <w:p w14:paraId="384D9402" w14:textId="1BBEFDE3" w:rsidR="006805D9" w:rsidRDefault="006805D9" w:rsidP="006805D9">
      <w:pPr>
        <w:pStyle w:val="02TEXTOPRINCIPAL"/>
        <w:ind w:firstLine="708"/>
        <w:jc w:val="center"/>
      </w:pPr>
      <w:r>
        <w:rPr>
          <w:noProof/>
        </w:rPr>
        <w:drawing>
          <wp:inline distT="0" distB="0" distL="0" distR="0" wp14:anchorId="23876D0F" wp14:editId="31FEEC60">
            <wp:extent cx="2371725" cy="7810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3D7B" w14:textId="77777777" w:rsidR="00F76B51" w:rsidRDefault="00F76B51" w:rsidP="00BB0A89">
      <w:pPr>
        <w:pStyle w:val="02TEXTOPRINCIPAL"/>
        <w:ind w:firstLine="708"/>
      </w:pPr>
    </w:p>
    <w:p w14:paraId="695FC36F" w14:textId="4D088467" w:rsidR="00400D24" w:rsidRDefault="00400D24" w:rsidP="00BB0A89">
      <w:pPr>
        <w:pStyle w:val="02TEXTOPRINCIPAL"/>
        <w:ind w:firstLine="708"/>
      </w:pPr>
      <w:r>
        <w:t>Espera-se que eles escrevam a equação 2</w:t>
      </w:r>
      <w:r w:rsidRPr="00BB0A89">
        <w:rPr>
          <w:i/>
        </w:rPr>
        <w:t>x</w:t>
      </w:r>
      <w:r>
        <w:t xml:space="preserve"> + 10 = </w:t>
      </w:r>
      <w:r w:rsidRPr="00BB0A89">
        <w:rPr>
          <w:i/>
        </w:rPr>
        <w:t>x</w:t>
      </w:r>
      <w:r>
        <w:t xml:space="preserve"> + 18.</w:t>
      </w:r>
      <w:r w:rsidR="007C090D">
        <w:t xml:space="preserve"> Registre essa equação na lousa.</w:t>
      </w:r>
      <w:r w:rsidR="00BB0A89">
        <w:t xml:space="preserve"> Proponha</w:t>
      </w:r>
      <w:r>
        <w:t xml:space="preserve"> que</w:t>
      </w:r>
      <w:r w:rsidR="007C090D">
        <w:t xml:space="preserve"> </w:t>
      </w:r>
      <w:r>
        <w:t xml:space="preserve">resolvam a equação </w:t>
      </w:r>
      <w:r w:rsidR="00BB0A89">
        <w:t xml:space="preserve">individualmente, </w:t>
      </w:r>
      <w:r>
        <w:t xml:space="preserve">determinando o valor de </w:t>
      </w:r>
      <w:r w:rsidRPr="00BB0A89">
        <w:rPr>
          <w:i/>
        </w:rPr>
        <w:t>x</w:t>
      </w:r>
      <w:r w:rsidR="00BB0A89">
        <w:t>. A</w:t>
      </w:r>
      <w:r>
        <w:t>uxilie-os</w:t>
      </w:r>
      <w:r w:rsidR="00BB0A89">
        <w:t>,</w:t>
      </w:r>
      <w:r>
        <w:t xml:space="preserve"> se necessário.</w:t>
      </w:r>
    </w:p>
    <w:p w14:paraId="78D3CE29" w14:textId="673CDF53" w:rsidR="00BB0A89" w:rsidRDefault="00400D24" w:rsidP="00BB0A89">
      <w:pPr>
        <w:pStyle w:val="02TEXTOPRINCIPAL"/>
        <w:ind w:firstLine="708"/>
      </w:pPr>
      <w:r>
        <w:t xml:space="preserve">Explique que as equações podem ser utilizadas para representar vários tipos de situação problema. Peça </w:t>
      </w:r>
      <w:r w:rsidR="00BB0A89">
        <w:t xml:space="preserve">a eles </w:t>
      </w:r>
      <w:r>
        <w:t xml:space="preserve">que </w:t>
      </w:r>
      <w:r w:rsidR="00BB0A89">
        <w:t>montem</w:t>
      </w:r>
      <w:r>
        <w:t xml:space="preserve"> uma equação para a situação a seguir:</w:t>
      </w:r>
      <w:r w:rsidR="00BB0A89">
        <w:t xml:space="preserve"> </w:t>
      </w:r>
    </w:p>
    <w:p w14:paraId="0C1C4609" w14:textId="7098FBC5" w:rsidR="00400D24" w:rsidRDefault="00400D24" w:rsidP="00BB0A89">
      <w:pPr>
        <w:pStyle w:val="02TEXTOPRINCIPALBULLET"/>
      </w:pPr>
      <w:r>
        <w:t xml:space="preserve">Maria tem o dobro da idade de Pedro. Se Maria tivesse 10 anos a menos e Pedro tivesse 8 anos a mais, os dois teriam a mesma idade. Qual </w:t>
      </w:r>
      <w:r w:rsidR="00BB0A89">
        <w:t xml:space="preserve">é </w:t>
      </w:r>
      <w:r>
        <w:t>a idade dos dois?</w:t>
      </w:r>
    </w:p>
    <w:p w14:paraId="38130B1D" w14:textId="5E9A5085" w:rsidR="00400D24" w:rsidRDefault="00400D24" w:rsidP="00C0640F">
      <w:pPr>
        <w:pStyle w:val="02TEXTOPRINCIPAL"/>
        <w:ind w:firstLine="708"/>
      </w:pPr>
      <w:r>
        <w:t>Reserve um tempo para os alunos refletir</w:t>
      </w:r>
      <w:r w:rsidR="00BB0A89">
        <w:t>em</w:t>
      </w:r>
      <w:r>
        <w:t xml:space="preserve"> individualmente sobre o problema e depois faça a resolução no quadro.</w:t>
      </w:r>
      <w:r w:rsidR="00BB0A89">
        <w:t xml:space="preserve"> </w:t>
      </w:r>
    </w:p>
    <w:p w14:paraId="609869D5" w14:textId="35FFF8E5" w:rsidR="00400D24" w:rsidRDefault="00400D24" w:rsidP="00BB0A89">
      <w:pPr>
        <w:pStyle w:val="02TEXTOPRINCIPALBULLET"/>
      </w:pPr>
      <w:r>
        <w:t xml:space="preserve">Podemos representar a idade de Pedro por </w:t>
      </w:r>
      <w:r w:rsidRPr="00BB0A89">
        <w:rPr>
          <w:i/>
        </w:rPr>
        <w:t>x</w:t>
      </w:r>
      <w:r>
        <w:t>.</w:t>
      </w:r>
    </w:p>
    <w:p w14:paraId="37FC4042" w14:textId="37FF9E97" w:rsidR="00400D24" w:rsidRDefault="00400D24" w:rsidP="00BB0A89">
      <w:pPr>
        <w:pStyle w:val="02TEXTOPRINCIPALBULLET"/>
      </w:pPr>
      <w:r>
        <w:t>A idade de Maria é o dobro da idade de Pedro: 2</w:t>
      </w:r>
      <w:r w:rsidRPr="00BB0A89">
        <w:rPr>
          <w:i/>
        </w:rPr>
        <w:t>x</w:t>
      </w:r>
      <w:r w:rsidR="00BB0A89">
        <w:rPr>
          <w:i/>
        </w:rPr>
        <w:t>.</w:t>
      </w:r>
    </w:p>
    <w:p w14:paraId="76834E8A" w14:textId="77777777" w:rsidR="00BB0A89" w:rsidRDefault="00576A38" w:rsidP="00BB0A89">
      <w:pPr>
        <w:pStyle w:val="02TEXTOPRINCIPALBULLET"/>
      </w:pPr>
      <w:r>
        <w:t>A equação fica:</w:t>
      </w:r>
      <w:r w:rsidR="00BB0A89">
        <w:t xml:space="preserve"> </w:t>
      </w:r>
    </w:p>
    <w:p w14:paraId="5874582F" w14:textId="2668EB89" w:rsidR="00576A38" w:rsidRDefault="00576A38" w:rsidP="00C0640F">
      <w:pPr>
        <w:pStyle w:val="02TEXTOPRINCIPAL"/>
      </w:pPr>
      <w:r>
        <w:t>2</w:t>
      </w:r>
      <w:r w:rsidRPr="00BB0A89">
        <w:rPr>
          <w:i/>
        </w:rPr>
        <w:t>x</w:t>
      </w:r>
      <w:r>
        <w:t xml:space="preserve"> – 10 = </w:t>
      </w:r>
      <w:r w:rsidRPr="00BB0A89">
        <w:rPr>
          <w:i/>
        </w:rPr>
        <w:t>x</w:t>
      </w:r>
      <w:r>
        <w:t xml:space="preserve"> + 8</w:t>
      </w:r>
    </w:p>
    <w:p w14:paraId="2AE02C88" w14:textId="674E14EF" w:rsidR="00576A38" w:rsidRDefault="00576A38" w:rsidP="00C0640F">
      <w:pPr>
        <w:pStyle w:val="02TEXTOPRINCIPAL"/>
      </w:pPr>
      <w:r w:rsidRPr="00BB0A89">
        <w:rPr>
          <w:i/>
        </w:rPr>
        <w:t>x</w:t>
      </w:r>
      <w:r>
        <w:t xml:space="preserve"> = 18</w:t>
      </w:r>
    </w:p>
    <w:p w14:paraId="3985F76E" w14:textId="31207673" w:rsidR="00576A38" w:rsidRDefault="00576A38" w:rsidP="00C0640F">
      <w:pPr>
        <w:pStyle w:val="02TEXTOPRINCIPAL"/>
      </w:pPr>
      <w:r>
        <w:t xml:space="preserve">Pedro tem 18 anos e Maria </w:t>
      </w:r>
      <w:r w:rsidR="00BB0A89">
        <w:t xml:space="preserve">tem 36 </w:t>
      </w:r>
      <w:r w:rsidR="00BB0A89" w:rsidRPr="00BB0A89">
        <w:t>anos</w:t>
      </w:r>
      <w:r w:rsidR="00BB0A89">
        <w:t>.</w:t>
      </w:r>
    </w:p>
    <w:p w14:paraId="06457184" w14:textId="5751D78D" w:rsidR="00B229A0" w:rsidRDefault="00B229A0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DF60DBA" w14:textId="2FC3F220" w:rsidR="00C0640F" w:rsidRPr="00BB0A89" w:rsidRDefault="00C0640F" w:rsidP="00BB0A89">
      <w:pPr>
        <w:pStyle w:val="01TITULO4"/>
      </w:pPr>
      <w:r>
        <w:lastRenderedPageBreak/>
        <w:t xml:space="preserve"> 3</w:t>
      </w:r>
      <w:r>
        <w:rPr>
          <w:bdr w:val="none" w:sz="0" w:space="0" w:color="auto" w:frame="1"/>
          <w:lang w:eastAsia="pt-BR"/>
        </w:rPr>
        <w:t>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BB0A89">
        <w:rPr>
          <w:bdr w:val="none" w:sz="0" w:space="0" w:color="auto" w:frame="1"/>
          <w:lang w:eastAsia="pt-BR"/>
        </w:rPr>
        <w:t xml:space="preserve"> (1 aula)</w:t>
      </w:r>
    </w:p>
    <w:p w14:paraId="01B41DD9" w14:textId="64DDD302" w:rsidR="00EE5CCD" w:rsidRDefault="007C090D" w:rsidP="00C0640F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Proponha alguns problemas para que os alunos apliquem os conhecimentos elaborados. </w:t>
      </w:r>
      <w:r w:rsidR="00EE5CCD">
        <w:rPr>
          <w:lang w:eastAsia="pt-BR"/>
        </w:rPr>
        <w:t>Inicialmente</w:t>
      </w:r>
      <w:r w:rsidR="00BB0A89">
        <w:rPr>
          <w:lang w:eastAsia="pt-BR"/>
        </w:rPr>
        <w:t>,</w:t>
      </w:r>
      <w:r w:rsidR="00EE5CCD">
        <w:rPr>
          <w:lang w:eastAsia="pt-BR"/>
        </w:rPr>
        <w:t xml:space="preserve"> </w:t>
      </w:r>
      <w:r w:rsidR="00BB0A89">
        <w:rPr>
          <w:lang w:eastAsia="pt-BR"/>
        </w:rPr>
        <w:t>proponha a resolução</w:t>
      </w:r>
      <w:r w:rsidR="00EE5CCD">
        <w:rPr>
          <w:lang w:eastAsia="pt-BR"/>
        </w:rPr>
        <w:t xml:space="preserve"> </w:t>
      </w:r>
      <w:r w:rsidR="00BB0A89">
        <w:rPr>
          <w:lang w:eastAsia="pt-BR"/>
        </w:rPr>
        <w:t>d</w:t>
      </w:r>
      <w:r w:rsidR="00EE5CCD">
        <w:rPr>
          <w:lang w:eastAsia="pt-BR"/>
        </w:rPr>
        <w:t>o seguinte problema:</w:t>
      </w:r>
    </w:p>
    <w:p w14:paraId="53861F28" w14:textId="69D99FCB" w:rsidR="007555D2" w:rsidRDefault="00EE5CCD" w:rsidP="00C0640F">
      <w:pPr>
        <w:pStyle w:val="02TEXTOPRINCIPALBULLET"/>
        <w:rPr>
          <w:lang w:eastAsia="pt-BR"/>
        </w:rPr>
      </w:pPr>
      <w:r>
        <w:rPr>
          <w:lang w:eastAsia="pt-BR"/>
        </w:rPr>
        <w:t>A idade de Ana mais oito anos é igual ao dobro da idade de sua irmã, Joana</w:t>
      </w:r>
      <w:r w:rsidR="007555D2">
        <w:rPr>
          <w:lang w:eastAsia="pt-BR"/>
        </w:rPr>
        <w:t xml:space="preserve">. Qual </w:t>
      </w:r>
      <w:r w:rsidR="00BB0A89">
        <w:rPr>
          <w:lang w:eastAsia="pt-BR"/>
        </w:rPr>
        <w:t xml:space="preserve">é </w:t>
      </w:r>
      <w:r w:rsidR="007555D2">
        <w:rPr>
          <w:lang w:eastAsia="pt-BR"/>
        </w:rPr>
        <w:t>a idade de Ana?</w:t>
      </w:r>
      <w:r w:rsidR="00BB0A89">
        <w:rPr>
          <w:lang w:eastAsia="pt-BR"/>
        </w:rPr>
        <w:t xml:space="preserve"> </w:t>
      </w:r>
      <w:r w:rsidR="00B04416">
        <w:rPr>
          <w:lang w:eastAsia="pt-BR"/>
        </w:rPr>
        <w:br/>
      </w:r>
      <w:r w:rsidR="007555D2" w:rsidRPr="00BB0A89">
        <w:rPr>
          <w:rStyle w:val="08RespostaprofessorChar"/>
          <w:lang w:eastAsia="pt-BR"/>
        </w:rPr>
        <w:t>8 anos</w:t>
      </w:r>
    </w:p>
    <w:p w14:paraId="62FC7179" w14:textId="539AC740" w:rsidR="007C090D" w:rsidRDefault="007C090D" w:rsidP="00BB0A89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Peça </w:t>
      </w:r>
      <w:r w:rsidR="00BB0A89">
        <w:rPr>
          <w:lang w:eastAsia="pt-BR"/>
        </w:rPr>
        <w:t xml:space="preserve">a </w:t>
      </w:r>
      <w:r>
        <w:rPr>
          <w:lang w:eastAsia="pt-BR"/>
        </w:rPr>
        <w:t>um aluno</w:t>
      </w:r>
      <w:r w:rsidR="00BB0A89">
        <w:rPr>
          <w:lang w:eastAsia="pt-BR"/>
        </w:rPr>
        <w:t xml:space="preserve"> que</w:t>
      </w:r>
      <w:r>
        <w:rPr>
          <w:lang w:eastAsia="pt-BR"/>
        </w:rPr>
        <w:t xml:space="preserve"> demonstre, na lousa, como encontrou a resposta. Aproveite para discutir a correção da solução.</w:t>
      </w:r>
    </w:p>
    <w:p w14:paraId="0271551C" w14:textId="77777777" w:rsidR="00BB0A89" w:rsidRDefault="00BB0A89" w:rsidP="00BB0A89">
      <w:pPr>
        <w:pStyle w:val="02TEXTOPRINCIPAL"/>
        <w:ind w:firstLine="708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P</w:t>
      </w:r>
      <w:r w:rsidR="00A45F8C">
        <w:rPr>
          <w:rFonts w:eastAsia="Times New Roman"/>
          <w:sz w:val="22"/>
          <w:szCs w:val="22"/>
          <w:lang w:eastAsia="pt-BR"/>
        </w:rPr>
        <w:t xml:space="preserve">ara realizar a </w:t>
      </w:r>
      <w:r w:rsidR="007555D2">
        <w:rPr>
          <w:rFonts w:eastAsia="Times New Roman"/>
          <w:sz w:val="22"/>
          <w:szCs w:val="22"/>
          <w:lang w:eastAsia="pt-BR"/>
        </w:rPr>
        <w:t xml:space="preserve">próxima </w:t>
      </w:r>
      <w:r w:rsidR="00A45F8C">
        <w:rPr>
          <w:rFonts w:eastAsia="Times New Roman"/>
          <w:sz w:val="22"/>
          <w:szCs w:val="22"/>
          <w:lang w:eastAsia="pt-BR"/>
        </w:rPr>
        <w:t>atividade des</w:t>
      </w:r>
      <w:r>
        <w:rPr>
          <w:rFonts w:eastAsia="Times New Roman"/>
          <w:sz w:val="22"/>
          <w:szCs w:val="22"/>
          <w:lang w:eastAsia="pt-BR"/>
        </w:rPr>
        <w:t>t</w:t>
      </w:r>
      <w:r w:rsidR="00A45F8C">
        <w:rPr>
          <w:rFonts w:eastAsia="Times New Roman"/>
          <w:sz w:val="22"/>
          <w:szCs w:val="22"/>
          <w:lang w:eastAsia="pt-BR"/>
        </w:rPr>
        <w:t>a etapa</w:t>
      </w:r>
      <w:r>
        <w:rPr>
          <w:rFonts w:eastAsia="Times New Roman"/>
          <w:sz w:val="22"/>
          <w:szCs w:val="22"/>
          <w:lang w:eastAsia="pt-BR"/>
        </w:rPr>
        <w:t>, divida os alunos em duplas</w:t>
      </w:r>
      <w:r w:rsidR="00545EF3">
        <w:rPr>
          <w:rFonts w:eastAsia="Times New Roman"/>
          <w:sz w:val="22"/>
          <w:szCs w:val="22"/>
          <w:lang w:eastAsia="pt-BR"/>
        </w:rPr>
        <w:t>.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7555D2">
        <w:rPr>
          <w:rFonts w:eastAsia="Times New Roman"/>
          <w:sz w:val="22"/>
          <w:szCs w:val="22"/>
          <w:lang w:eastAsia="pt-BR"/>
        </w:rPr>
        <w:t xml:space="preserve">Escreva </w:t>
      </w:r>
      <w:r>
        <w:rPr>
          <w:rFonts w:eastAsia="Times New Roman"/>
          <w:sz w:val="22"/>
          <w:szCs w:val="22"/>
          <w:lang w:eastAsia="pt-BR"/>
        </w:rPr>
        <w:t xml:space="preserve">na lousa </w:t>
      </w:r>
      <w:r w:rsidR="007555D2">
        <w:rPr>
          <w:rFonts w:eastAsia="Times New Roman"/>
          <w:sz w:val="22"/>
          <w:szCs w:val="22"/>
          <w:lang w:eastAsia="pt-BR"/>
        </w:rPr>
        <w:t>algumas equ</w:t>
      </w:r>
      <w:r w:rsidR="00763930">
        <w:rPr>
          <w:rFonts w:eastAsia="Times New Roman"/>
          <w:sz w:val="22"/>
          <w:szCs w:val="22"/>
          <w:lang w:eastAsia="pt-BR"/>
        </w:rPr>
        <w:t>ações do 1º grau</w:t>
      </w:r>
      <w:r>
        <w:rPr>
          <w:rFonts w:eastAsia="Times New Roman"/>
          <w:sz w:val="22"/>
          <w:szCs w:val="22"/>
          <w:lang w:eastAsia="pt-BR"/>
        </w:rPr>
        <w:t>, como</w:t>
      </w:r>
      <w:r w:rsidR="00763930">
        <w:rPr>
          <w:rFonts w:eastAsia="Times New Roman"/>
          <w:sz w:val="22"/>
          <w:szCs w:val="22"/>
          <w:lang w:eastAsia="pt-BR"/>
        </w:rPr>
        <w:t xml:space="preserve">: </w:t>
      </w:r>
    </w:p>
    <w:p w14:paraId="1F0E6DBE" w14:textId="77777777" w:rsidR="00BB0A89" w:rsidRDefault="00763930" w:rsidP="00616C18">
      <w:pPr>
        <w:pStyle w:val="02TEXTOPRINCIPALBULLET"/>
        <w:rPr>
          <w:lang w:eastAsia="pt-BR"/>
        </w:rPr>
      </w:pPr>
      <w:r>
        <w:rPr>
          <w:lang w:eastAsia="pt-BR"/>
        </w:rPr>
        <w:t>3</w:t>
      </w:r>
      <w:r w:rsidRPr="00616C18">
        <w:rPr>
          <w:i/>
          <w:lang w:eastAsia="pt-BR"/>
        </w:rPr>
        <w:t>x</w:t>
      </w:r>
      <w:r>
        <w:rPr>
          <w:lang w:eastAsia="pt-BR"/>
        </w:rPr>
        <w:t xml:space="preserve"> – 12 = 36</w:t>
      </w:r>
    </w:p>
    <w:p w14:paraId="5866D638" w14:textId="77777777" w:rsidR="00BB0A89" w:rsidRDefault="007555D2" w:rsidP="00616C18">
      <w:pPr>
        <w:pStyle w:val="02TEXTOPRINCIPALBULLET"/>
        <w:rPr>
          <w:lang w:eastAsia="pt-BR"/>
        </w:rPr>
      </w:pPr>
      <w:r>
        <w:rPr>
          <w:lang w:eastAsia="pt-BR"/>
        </w:rPr>
        <w:t>4</w:t>
      </w:r>
      <w:r w:rsidRPr="00616C18">
        <w:rPr>
          <w:i/>
          <w:lang w:eastAsia="pt-BR"/>
        </w:rPr>
        <w:t>x</w:t>
      </w:r>
      <w:r>
        <w:rPr>
          <w:lang w:eastAsia="pt-BR"/>
        </w:rPr>
        <w:t xml:space="preserve"> – 5 = 15</w:t>
      </w:r>
    </w:p>
    <w:p w14:paraId="0D9524D8" w14:textId="77777777" w:rsidR="00BB0A89" w:rsidRDefault="007555D2" w:rsidP="00616C18">
      <w:pPr>
        <w:pStyle w:val="02TEXTOPRINCIPALBULLET"/>
        <w:rPr>
          <w:lang w:eastAsia="pt-BR"/>
        </w:rPr>
      </w:pPr>
      <w:r>
        <w:rPr>
          <w:lang w:eastAsia="pt-BR"/>
        </w:rPr>
        <w:t>2</w:t>
      </w:r>
      <w:r w:rsidRPr="00616C18">
        <w:rPr>
          <w:i/>
          <w:lang w:eastAsia="pt-BR"/>
        </w:rPr>
        <w:t>x</w:t>
      </w:r>
      <w:r>
        <w:rPr>
          <w:lang w:eastAsia="pt-BR"/>
        </w:rPr>
        <w:t xml:space="preserve"> + 12 = 20</w:t>
      </w:r>
    </w:p>
    <w:p w14:paraId="56FF91AC" w14:textId="0A8C56B5" w:rsidR="007555D2" w:rsidRDefault="00BB0A89" w:rsidP="00616C18">
      <w:pPr>
        <w:pStyle w:val="02TEXTOPRINCIPALBULLET"/>
        <w:rPr>
          <w:lang w:eastAsia="pt-BR"/>
        </w:rPr>
      </w:pPr>
      <w:r>
        <w:rPr>
          <w:lang w:eastAsia="pt-BR"/>
        </w:rPr>
        <w:t>5</w:t>
      </w:r>
      <w:r w:rsidRPr="00616C18">
        <w:rPr>
          <w:i/>
          <w:lang w:eastAsia="pt-BR"/>
        </w:rPr>
        <w:t>x</w:t>
      </w:r>
      <w:r>
        <w:rPr>
          <w:lang w:eastAsia="pt-BR"/>
        </w:rPr>
        <w:t xml:space="preserve"> = 30</w:t>
      </w:r>
    </w:p>
    <w:p w14:paraId="4D0B635A" w14:textId="77777777" w:rsidR="00BB0A89" w:rsidRDefault="00BB0A89" w:rsidP="00BB0A89">
      <w:pPr>
        <w:pStyle w:val="02TEXTOPRINCIPAL"/>
        <w:ind w:firstLine="708"/>
        <w:rPr>
          <w:rFonts w:eastAsia="Times New Roman"/>
          <w:sz w:val="22"/>
          <w:szCs w:val="22"/>
          <w:lang w:eastAsia="pt-BR"/>
        </w:rPr>
      </w:pPr>
    </w:p>
    <w:p w14:paraId="48CF02C5" w14:textId="0977427A" w:rsidR="0065504F" w:rsidRDefault="007555D2" w:rsidP="00616C18">
      <w:pPr>
        <w:pStyle w:val="02TEXTOPRINCIPAL"/>
        <w:ind w:firstLine="708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Cada aluno deve escolher uma das equações e elaborar um problema que possa ser resolvido </w:t>
      </w:r>
      <w:r w:rsidR="00616C18">
        <w:rPr>
          <w:rFonts w:eastAsia="Times New Roman"/>
          <w:sz w:val="22"/>
          <w:szCs w:val="22"/>
          <w:lang w:eastAsia="pt-BR"/>
        </w:rPr>
        <w:t>por meio da</w:t>
      </w:r>
      <w:r>
        <w:rPr>
          <w:rFonts w:eastAsia="Times New Roman"/>
          <w:sz w:val="22"/>
          <w:szCs w:val="22"/>
          <w:lang w:eastAsia="pt-BR"/>
        </w:rPr>
        <w:t xml:space="preserve"> equação escolhida. Em seguida, os alunos trocam os problemas e tentam resolver o problema elaborado pelo parceiro.</w:t>
      </w:r>
      <w:r w:rsidR="00616C18">
        <w:rPr>
          <w:rFonts w:eastAsia="Times New Roman"/>
          <w:sz w:val="22"/>
          <w:szCs w:val="22"/>
          <w:lang w:eastAsia="pt-BR"/>
        </w:rPr>
        <w:t xml:space="preserve"> </w:t>
      </w:r>
      <w:r w:rsidR="0065504F">
        <w:rPr>
          <w:rFonts w:eastAsia="Times New Roman"/>
          <w:sz w:val="22"/>
          <w:szCs w:val="22"/>
          <w:lang w:eastAsia="pt-BR"/>
        </w:rPr>
        <w:t>Circule pela sala auxi</w:t>
      </w:r>
      <w:r>
        <w:rPr>
          <w:rFonts w:eastAsia="Times New Roman"/>
          <w:sz w:val="22"/>
          <w:szCs w:val="22"/>
          <w:lang w:eastAsia="pt-BR"/>
        </w:rPr>
        <w:t>liando-os no que for necessário</w:t>
      </w:r>
      <w:r w:rsidR="00616C18">
        <w:rPr>
          <w:rFonts w:eastAsia="Times New Roman"/>
          <w:sz w:val="22"/>
          <w:szCs w:val="22"/>
          <w:lang w:eastAsia="pt-BR"/>
        </w:rPr>
        <w:t>. A</w:t>
      </w:r>
      <w:r>
        <w:rPr>
          <w:rFonts w:eastAsia="Times New Roman"/>
          <w:sz w:val="22"/>
          <w:szCs w:val="22"/>
          <w:lang w:eastAsia="pt-BR"/>
        </w:rPr>
        <w:t>pós o término da resolução</w:t>
      </w:r>
      <w:r w:rsidR="00616C18">
        <w:rPr>
          <w:rFonts w:eastAsia="Times New Roman"/>
          <w:sz w:val="22"/>
          <w:szCs w:val="22"/>
          <w:lang w:eastAsia="pt-BR"/>
        </w:rPr>
        <w:t>,</w:t>
      </w:r>
      <w:r>
        <w:rPr>
          <w:rFonts w:eastAsia="Times New Roman"/>
          <w:sz w:val="22"/>
          <w:szCs w:val="22"/>
          <w:lang w:eastAsia="pt-BR"/>
        </w:rPr>
        <w:t xml:space="preserve"> faça a correção n</w:t>
      </w:r>
      <w:r w:rsidR="007C090D">
        <w:rPr>
          <w:rFonts w:eastAsia="Times New Roman"/>
          <w:sz w:val="22"/>
          <w:szCs w:val="22"/>
          <w:lang w:eastAsia="pt-BR"/>
        </w:rPr>
        <w:t>a lousa</w:t>
      </w:r>
      <w:r w:rsidR="00616C18">
        <w:rPr>
          <w:rFonts w:eastAsia="Times New Roman"/>
          <w:sz w:val="22"/>
          <w:szCs w:val="22"/>
          <w:lang w:eastAsia="pt-BR"/>
        </w:rPr>
        <w:t xml:space="preserve"> com toda a turma</w:t>
      </w:r>
      <w:r>
        <w:rPr>
          <w:rFonts w:eastAsia="Times New Roman"/>
          <w:sz w:val="22"/>
          <w:szCs w:val="22"/>
          <w:lang w:eastAsia="pt-BR"/>
        </w:rPr>
        <w:t>.</w:t>
      </w:r>
    </w:p>
    <w:p w14:paraId="562B1DEC" w14:textId="77777777" w:rsidR="007C090D" w:rsidRDefault="007C090D" w:rsidP="002E1B89">
      <w:pPr>
        <w:shd w:val="clear" w:color="auto" w:fill="FFFFFF"/>
        <w:spacing w:line="360" w:lineRule="atLeast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21BFA9D7" w14:textId="15DCFBD5" w:rsidR="00C0640F" w:rsidRDefault="00FA4846" w:rsidP="00C0640F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4ª </w:t>
      </w:r>
      <w:r w:rsidR="00C0640F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F20106">
        <w:rPr>
          <w:bdr w:val="none" w:sz="0" w:space="0" w:color="auto" w:frame="1"/>
          <w:lang w:eastAsia="pt-BR"/>
        </w:rPr>
        <w:t xml:space="preserve"> (1 aula)</w:t>
      </w:r>
    </w:p>
    <w:p w14:paraId="1F061B08" w14:textId="255066EB" w:rsidR="002E1B89" w:rsidRDefault="00F20106" w:rsidP="00F20106">
      <w:pPr>
        <w:pStyle w:val="02TEXTOPRINCIPAL"/>
        <w:rPr>
          <w:rFonts w:eastAsia="Times New Roman"/>
          <w:sz w:val="22"/>
          <w:szCs w:val="22"/>
          <w:lang w:eastAsia="pt-BR"/>
        </w:rPr>
      </w:pPr>
      <w:r w:rsidRPr="00F20106">
        <w:rPr>
          <w:rStyle w:val="TextoBold"/>
        </w:rPr>
        <w:t xml:space="preserve">Avaliação: </w:t>
      </w:r>
      <w:r w:rsidR="002E1B89">
        <w:rPr>
          <w:lang w:eastAsia="pt-BR"/>
        </w:rPr>
        <w:t xml:space="preserve">Proponha aos alunos outras situações problema e questões </w:t>
      </w:r>
      <w:r w:rsidR="002E1B89" w:rsidRPr="00F20106">
        <w:rPr>
          <w:lang w:eastAsia="pt-BR"/>
        </w:rPr>
        <w:t>para</w:t>
      </w:r>
      <w:r w:rsidR="002E1B89">
        <w:rPr>
          <w:lang w:eastAsia="pt-BR"/>
        </w:rPr>
        <w:t xml:space="preserve">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rFonts w:eastAsia="Times New Roman"/>
          <w:sz w:val="22"/>
          <w:szCs w:val="22"/>
          <w:lang w:eastAsia="pt-BR"/>
        </w:rPr>
        <w:t xml:space="preserve">Peça </w:t>
      </w:r>
      <w:r>
        <w:rPr>
          <w:rFonts w:eastAsia="Times New Roman"/>
          <w:sz w:val="22"/>
          <w:szCs w:val="22"/>
          <w:lang w:eastAsia="pt-BR"/>
        </w:rPr>
        <w:t xml:space="preserve">a eles </w:t>
      </w:r>
      <w:r w:rsidR="002E1B89">
        <w:rPr>
          <w:rFonts w:eastAsia="Times New Roman"/>
          <w:sz w:val="22"/>
          <w:szCs w:val="22"/>
          <w:lang w:eastAsia="pt-BR"/>
        </w:rPr>
        <w:t>que resolvam os problemas individualmente.</w:t>
      </w:r>
    </w:p>
    <w:p w14:paraId="3EE805E3" w14:textId="77777777" w:rsidR="00F20106" w:rsidRDefault="00F20106" w:rsidP="00F20106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3F95A35A" w14:textId="09FBC329" w:rsidR="00C0640F" w:rsidRDefault="00F20106" w:rsidP="00F20106">
      <w:pPr>
        <w:pStyle w:val="02TEXTOPRINCIPAL"/>
        <w:rPr>
          <w:rFonts w:eastAsia="Times New Roman"/>
          <w:sz w:val="22"/>
          <w:szCs w:val="22"/>
          <w:lang w:eastAsia="pt-BR"/>
        </w:rPr>
      </w:pPr>
      <w:r w:rsidRPr="00F20106">
        <w:rPr>
          <w:rFonts w:eastAsia="Times New Roman"/>
          <w:b/>
          <w:sz w:val="22"/>
          <w:szCs w:val="22"/>
          <w:lang w:eastAsia="pt-BR"/>
        </w:rPr>
        <w:t>1.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0429C2" w:rsidRPr="000429C2">
        <w:rPr>
          <w:rFonts w:eastAsia="Times New Roman"/>
          <w:sz w:val="22"/>
          <w:szCs w:val="22"/>
          <w:lang w:eastAsia="pt-BR"/>
        </w:rPr>
        <w:t xml:space="preserve">Considere que </w:t>
      </w:r>
      <w:r w:rsidR="00B04416">
        <w:rPr>
          <w:rFonts w:eastAsia="Times New Roman"/>
          <w:sz w:val="22"/>
          <w:szCs w:val="22"/>
          <w:lang w:eastAsia="pt-BR"/>
        </w:rPr>
        <w:t>os pratos d</w:t>
      </w:r>
      <w:r>
        <w:rPr>
          <w:rFonts w:eastAsia="Times New Roman"/>
          <w:sz w:val="22"/>
          <w:szCs w:val="22"/>
          <w:lang w:eastAsia="pt-BR"/>
        </w:rPr>
        <w:t>est</w:t>
      </w:r>
      <w:r w:rsidR="000429C2" w:rsidRPr="000429C2">
        <w:rPr>
          <w:rFonts w:eastAsia="Times New Roman"/>
          <w:sz w:val="22"/>
          <w:szCs w:val="22"/>
          <w:lang w:eastAsia="pt-BR"/>
        </w:rPr>
        <w:t>a balança est</w:t>
      </w:r>
      <w:r w:rsidR="00B04416">
        <w:rPr>
          <w:rFonts w:eastAsia="Times New Roman"/>
          <w:sz w:val="22"/>
          <w:szCs w:val="22"/>
          <w:lang w:eastAsia="pt-BR"/>
        </w:rPr>
        <w:t>ão</w:t>
      </w:r>
      <w:r w:rsidR="000429C2" w:rsidRPr="000429C2">
        <w:rPr>
          <w:rFonts w:eastAsia="Times New Roman"/>
          <w:sz w:val="22"/>
          <w:szCs w:val="22"/>
          <w:lang w:eastAsia="pt-BR"/>
        </w:rPr>
        <w:t xml:space="preserve"> em equilíbrio.</w:t>
      </w:r>
    </w:p>
    <w:p w14:paraId="1A7ABCC9" w14:textId="77777777" w:rsidR="00F76B51" w:rsidRDefault="00F76B51" w:rsidP="00F20106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208E2F34" w14:textId="5A46535D" w:rsidR="006805D9" w:rsidRDefault="002B023D" w:rsidP="006805D9">
      <w:pPr>
        <w:pStyle w:val="02TEXTOPRINCIPAL"/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noProof/>
          <w:sz w:val="22"/>
          <w:szCs w:val="22"/>
          <w:lang w:eastAsia="pt-BR"/>
        </w:rPr>
        <w:drawing>
          <wp:inline distT="0" distB="0" distL="0" distR="0" wp14:anchorId="40710950" wp14:editId="4C70B15E">
            <wp:extent cx="2371725" cy="8286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8F498" w14:textId="77777777" w:rsidR="00F76B51" w:rsidRDefault="00F76B51" w:rsidP="006805D9">
      <w:pPr>
        <w:pStyle w:val="02TEXTOPRINCIPAL"/>
        <w:jc w:val="center"/>
        <w:rPr>
          <w:rFonts w:eastAsia="Times New Roman"/>
          <w:sz w:val="22"/>
          <w:szCs w:val="22"/>
          <w:lang w:eastAsia="pt-BR"/>
        </w:rPr>
      </w:pPr>
    </w:p>
    <w:p w14:paraId="6FAAB8E3" w14:textId="12FDC693" w:rsidR="000429C2" w:rsidRDefault="000429C2" w:rsidP="00C0640F">
      <w:pPr>
        <w:pStyle w:val="02TEXTOPRINCIPAL"/>
        <w:rPr>
          <w:lang w:eastAsia="pt-BR"/>
        </w:rPr>
      </w:pPr>
      <w:r>
        <w:rPr>
          <w:lang w:eastAsia="pt-BR"/>
        </w:rPr>
        <w:t xml:space="preserve">Escreva a equação </w:t>
      </w:r>
      <w:r w:rsidRPr="00F20106">
        <w:rPr>
          <w:lang w:eastAsia="pt-BR"/>
        </w:rPr>
        <w:t>correspondente</w:t>
      </w:r>
      <w:r>
        <w:rPr>
          <w:lang w:eastAsia="pt-BR"/>
        </w:rPr>
        <w:t xml:space="preserve"> e determine o valor de </w:t>
      </w:r>
      <w:r w:rsidRPr="00F20106">
        <w:rPr>
          <w:i/>
          <w:lang w:eastAsia="pt-BR"/>
        </w:rPr>
        <w:t>x</w:t>
      </w:r>
      <w:r>
        <w:rPr>
          <w:lang w:eastAsia="pt-BR"/>
        </w:rPr>
        <w:t>.</w:t>
      </w:r>
      <w:r w:rsidR="00F20106">
        <w:rPr>
          <w:lang w:eastAsia="pt-BR"/>
        </w:rPr>
        <w:t xml:space="preserve"> </w:t>
      </w:r>
      <w:r w:rsidR="00F20106" w:rsidRPr="00F20106">
        <w:rPr>
          <w:rStyle w:val="08RespostaprofessorChar"/>
        </w:rPr>
        <w:t>5</w:t>
      </w:r>
      <w:r w:rsidR="00F20106" w:rsidRPr="00F20106">
        <w:rPr>
          <w:rStyle w:val="08RespostaprofessorChar"/>
          <w:i/>
        </w:rPr>
        <w:t xml:space="preserve">x </w:t>
      </w:r>
      <w:r w:rsidR="00F20106" w:rsidRPr="00F20106">
        <w:rPr>
          <w:rStyle w:val="08RespostaprofessorChar"/>
        </w:rPr>
        <w:t xml:space="preserve">= 600; </w:t>
      </w:r>
      <w:r w:rsidR="00F20106" w:rsidRPr="00F20106">
        <w:rPr>
          <w:rStyle w:val="08RespostaprofessorChar"/>
          <w:i/>
        </w:rPr>
        <w:t>x</w:t>
      </w:r>
      <w:r w:rsidR="00F20106" w:rsidRPr="00F20106">
        <w:rPr>
          <w:rStyle w:val="08RespostaprofessorChar"/>
        </w:rPr>
        <w:t xml:space="preserve"> = 30 g</w:t>
      </w:r>
    </w:p>
    <w:p w14:paraId="1CE64EDC" w14:textId="66CC1ED2" w:rsidR="00501E0F" w:rsidRDefault="00501E0F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4EE85545" w14:textId="4A6BFC87" w:rsidR="000429C2" w:rsidRPr="00E35A14" w:rsidRDefault="00F20106" w:rsidP="00C0640F">
      <w:pPr>
        <w:pStyle w:val="02TEXTOPRINCIPAL"/>
        <w:rPr>
          <w:lang w:eastAsia="pt-BR"/>
        </w:rPr>
      </w:pPr>
      <w:bookmarkStart w:id="0" w:name="_GoBack"/>
      <w:bookmarkEnd w:id="0"/>
      <w:r w:rsidRPr="00F20106">
        <w:rPr>
          <w:b/>
          <w:lang w:eastAsia="pt-BR"/>
        </w:rPr>
        <w:lastRenderedPageBreak/>
        <w:t>2.</w:t>
      </w:r>
      <w:r>
        <w:rPr>
          <w:lang w:eastAsia="pt-BR"/>
        </w:rPr>
        <w:t xml:space="preserve"> </w:t>
      </w:r>
      <w:r w:rsidR="00D41FFD" w:rsidRPr="00E35A14">
        <w:rPr>
          <w:lang w:eastAsia="pt-BR"/>
        </w:rPr>
        <w:t>Resolva as equações:</w:t>
      </w:r>
    </w:p>
    <w:p w14:paraId="252B2B4D" w14:textId="4023055F" w:rsidR="00D41FFD" w:rsidRPr="00D41FFD" w:rsidRDefault="00D41FFD" w:rsidP="00F20106">
      <w:pPr>
        <w:pStyle w:val="02TEXTOPRINCIPALBULLET2"/>
        <w:rPr>
          <w:lang w:eastAsia="pt-BR"/>
        </w:rPr>
      </w:pPr>
      <w:r>
        <w:rPr>
          <w:lang w:eastAsia="pt-BR"/>
        </w:rPr>
        <w:t>a) 4</w:t>
      </w:r>
      <w:r w:rsidRPr="00B04416">
        <w:rPr>
          <w:rStyle w:val="Textoitlico"/>
        </w:rPr>
        <w:t>x</w:t>
      </w:r>
      <w:r>
        <w:rPr>
          <w:lang w:eastAsia="pt-BR"/>
        </w:rPr>
        <w:t xml:space="preserve"> + 10 = </w:t>
      </w:r>
      <w:r w:rsidRPr="00B04416">
        <w:rPr>
          <w:rStyle w:val="Textoitlico"/>
        </w:rPr>
        <w:t>x</w:t>
      </w:r>
      <w:r>
        <w:rPr>
          <w:lang w:eastAsia="pt-BR"/>
        </w:rPr>
        <w:t xml:space="preserve"> – 5</w:t>
      </w:r>
      <w:r w:rsidR="00F20106">
        <w:rPr>
          <w:lang w:eastAsia="pt-BR"/>
        </w:rPr>
        <w:t xml:space="preserve"> </w:t>
      </w:r>
      <w:r w:rsidRPr="00B04416">
        <w:rPr>
          <w:rStyle w:val="08RespostaprofessorChar"/>
          <w:i/>
        </w:rPr>
        <w:t xml:space="preserve">x </w:t>
      </w:r>
      <w:r w:rsidRPr="00B04416">
        <w:rPr>
          <w:rStyle w:val="08RespostaprofessorChar"/>
        </w:rPr>
        <w:t xml:space="preserve">= </w:t>
      </w:r>
      <w:r w:rsidR="00F20106" w:rsidRPr="00B04416">
        <w:rPr>
          <w:rStyle w:val="08RespostaprofessorChar"/>
        </w:rPr>
        <w:t>–</w:t>
      </w:r>
      <w:r w:rsidRPr="00B04416">
        <w:rPr>
          <w:rStyle w:val="08RespostaprofessorChar"/>
        </w:rPr>
        <w:t>5</w:t>
      </w:r>
    </w:p>
    <w:p w14:paraId="625E0200" w14:textId="17FACDFD" w:rsidR="00D41FFD" w:rsidRPr="00D41FFD" w:rsidRDefault="00D41FFD" w:rsidP="00F20106">
      <w:pPr>
        <w:pStyle w:val="02TEXTOPRINCIPALBULLET2"/>
        <w:rPr>
          <w:lang w:eastAsia="pt-BR"/>
        </w:rPr>
      </w:pPr>
      <w:r>
        <w:rPr>
          <w:lang w:eastAsia="pt-BR"/>
        </w:rPr>
        <w:t>b) 5</w:t>
      </w:r>
      <w:r w:rsidRPr="00B04416">
        <w:rPr>
          <w:rStyle w:val="Textoitlico"/>
        </w:rPr>
        <w:t>x</w:t>
      </w:r>
      <w:r>
        <w:rPr>
          <w:lang w:eastAsia="pt-BR"/>
        </w:rPr>
        <w:t xml:space="preserve"> – 4 + 2</w:t>
      </w:r>
      <w:r w:rsidRPr="00B04416">
        <w:rPr>
          <w:rStyle w:val="Textoitlico"/>
        </w:rPr>
        <w:t>x</w:t>
      </w:r>
      <w:r>
        <w:rPr>
          <w:lang w:eastAsia="pt-BR"/>
        </w:rPr>
        <w:t xml:space="preserve"> = 10</w:t>
      </w:r>
      <w:r w:rsidR="00F20106">
        <w:rPr>
          <w:lang w:eastAsia="pt-BR"/>
        </w:rPr>
        <w:t xml:space="preserve"> </w:t>
      </w:r>
      <w:r w:rsidRPr="00B04416">
        <w:rPr>
          <w:rStyle w:val="08RespostaprofessorChar"/>
          <w:i/>
        </w:rPr>
        <w:t>x</w:t>
      </w:r>
      <w:r w:rsidRPr="00F20106">
        <w:rPr>
          <w:rStyle w:val="08RespostaprofessorChar"/>
        </w:rPr>
        <w:t xml:space="preserve"> = 2</w:t>
      </w:r>
    </w:p>
    <w:p w14:paraId="78AEF864" w14:textId="733B412A" w:rsidR="00D41FFD" w:rsidRDefault="00D41FFD" w:rsidP="00F20106">
      <w:pPr>
        <w:pStyle w:val="02TEXTOPRINCIPALBULLET2"/>
        <w:rPr>
          <w:lang w:eastAsia="pt-BR"/>
        </w:rPr>
      </w:pPr>
      <w:r>
        <w:rPr>
          <w:lang w:eastAsia="pt-BR"/>
        </w:rPr>
        <w:t>c) 6</w:t>
      </w:r>
      <w:r w:rsidRPr="00B04416">
        <w:rPr>
          <w:rStyle w:val="Textoitlico"/>
        </w:rPr>
        <w:t>x</w:t>
      </w:r>
      <w:r>
        <w:rPr>
          <w:lang w:eastAsia="pt-BR"/>
        </w:rPr>
        <w:t xml:space="preserve"> – 24 = 0</w:t>
      </w:r>
      <w:r w:rsidR="00F20106">
        <w:rPr>
          <w:lang w:eastAsia="pt-BR"/>
        </w:rPr>
        <w:t xml:space="preserve"> </w:t>
      </w:r>
      <w:r w:rsidRPr="00B04416">
        <w:rPr>
          <w:rStyle w:val="08RespostaprofessorChar"/>
          <w:i/>
        </w:rPr>
        <w:t xml:space="preserve">x </w:t>
      </w:r>
      <w:r w:rsidRPr="00F20106">
        <w:rPr>
          <w:rStyle w:val="08RespostaprofessorChar"/>
        </w:rPr>
        <w:t>= 4</w:t>
      </w:r>
    </w:p>
    <w:p w14:paraId="433FDCC5" w14:textId="77777777" w:rsidR="00F20106" w:rsidRPr="00D41FFD" w:rsidRDefault="00F20106" w:rsidP="00F20106">
      <w:pPr>
        <w:pStyle w:val="02TEXTOPRINCIPAL"/>
        <w:rPr>
          <w:lang w:eastAsia="pt-BR"/>
        </w:rPr>
      </w:pPr>
    </w:p>
    <w:p w14:paraId="268E59B8" w14:textId="2CB7A103" w:rsidR="00D41FFD" w:rsidRPr="00E35A14" w:rsidRDefault="00F20106" w:rsidP="00C0640F">
      <w:pPr>
        <w:pStyle w:val="02TEXTOPRINCIPAL"/>
        <w:rPr>
          <w:rFonts w:eastAsia="Times New Roman"/>
          <w:sz w:val="22"/>
          <w:szCs w:val="22"/>
          <w:lang w:eastAsia="pt-BR"/>
        </w:rPr>
      </w:pPr>
      <w:r w:rsidRPr="00F20106">
        <w:rPr>
          <w:rFonts w:eastAsia="Times New Roman"/>
          <w:b/>
          <w:sz w:val="22"/>
          <w:szCs w:val="22"/>
          <w:lang w:eastAsia="pt-BR"/>
        </w:rPr>
        <w:t>3.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E35A14" w:rsidRPr="00E35A14">
        <w:rPr>
          <w:rFonts w:eastAsia="Times New Roman"/>
          <w:sz w:val="22"/>
          <w:szCs w:val="22"/>
          <w:lang w:eastAsia="pt-BR"/>
        </w:rPr>
        <w:t>Um número mais 10 é multiplicado por 4 e o resultado é igual a 100.</w:t>
      </w:r>
    </w:p>
    <w:p w14:paraId="5F31BFCE" w14:textId="14D96AB5" w:rsidR="00E35A14" w:rsidRPr="00E35A14" w:rsidRDefault="00E35A14" w:rsidP="00F20106">
      <w:pPr>
        <w:pStyle w:val="02TEXTOPRINCIPALBULLET2"/>
        <w:rPr>
          <w:lang w:eastAsia="pt-BR"/>
        </w:rPr>
      </w:pPr>
      <w:r>
        <w:rPr>
          <w:lang w:eastAsia="pt-BR"/>
        </w:rPr>
        <w:t xml:space="preserve">a) Qual </w:t>
      </w:r>
      <w:r w:rsidR="00F20106">
        <w:rPr>
          <w:lang w:eastAsia="pt-BR"/>
        </w:rPr>
        <w:t xml:space="preserve">é </w:t>
      </w:r>
      <w:r>
        <w:rPr>
          <w:lang w:eastAsia="pt-BR"/>
        </w:rPr>
        <w:t>a equação que representa o problema?</w:t>
      </w:r>
      <w:r w:rsidR="00F20106">
        <w:rPr>
          <w:lang w:eastAsia="pt-BR"/>
        </w:rPr>
        <w:t xml:space="preserve"> </w:t>
      </w:r>
      <w:r w:rsidRPr="00F20106">
        <w:rPr>
          <w:rStyle w:val="08RespostaprofessorChar"/>
        </w:rPr>
        <w:t>4(</w:t>
      </w:r>
      <w:r w:rsidRPr="00F20106">
        <w:rPr>
          <w:rStyle w:val="08RespostaprofessorChar"/>
          <w:i/>
        </w:rPr>
        <w:t>x</w:t>
      </w:r>
      <w:r w:rsidRPr="00F20106">
        <w:rPr>
          <w:rStyle w:val="08RespostaprofessorChar"/>
        </w:rPr>
        <w:t xml:space="preserve"> + 10) = 100</w:t>
      </w:r>
    </w:p>
    <w:p w14:paraId="6D3522D3" w14:textId="5B651821" w:rsidR="00E35A14" w:rsidRDefault="00E35A14" w:rsidP="00F20106">
      <w:pPr>
        <w:pStyle w:val="02TEXTOPRINCIPALBULLET2"/>
        <w:rPr>
          <w:lang w:eastAsia="pt-BR"/>
        </w:rPr>
      </w:pPr>
      <w:r>
        <w:rPr>
          <w:lang w:eastAsia="pt-BR"/>
        </w:rPr>
        <w:t>b) Qual é esse número?</w:t>
      </w:r>
      <w:r w:rsidR="00F20106">
        <w:rPr>
          <w:lang w:eastAsia="pt-BR"/>
        </w:rPr>
        <w:t xml:space="preserve"> </w:t>
      </w:r>
      <w:r w:rsidRPr="00F20106">
        <w:rPr>
          <w:rStyle w:val="08RespostaprofessorChar"/>
        </w:rPr>
        <w:t>15</w:t>
      </w:r>
    </w:p>
    <w:p w14:paraId="505B8613" w14:textId="77777777" w:rsidR="00F20106" w:rsidRDefault="00F20106" w:rsidP="00F20106">
      <w:pPr>
        <w:pStyle w:val="02TEXTOPRINCIPAL"/>
        <w:rPr>
          <w:lang w:eastAsia="pt-BR"/>
        </w:rPr>
      </w:pPr>
    </w:p>
    <w:p w14:paraId="1F7F94B8" w14:textId="31F18974" w:rsidR="000A715B" w:rsidRDefault="00F20106" w:rsidP="00F20106">
      <w:pPr>
        <w:pStyle w:val="02TEXTOPRINCIPAL"/>
        <w:rPr>
          <w:lang w:eastAsia="pt-BR"/>
        </w:rPr>
      </w:pPr>
      <w:r w:rsidRPr="00F20106">
        <w:rPr>
          <w:rFonts w:eastAsia="Times New Roman"/>
          <w:b/>
          <w:sz w:val="22"/>
          <w:szCs w:val="22"/>
          <w:lang w:eastAsia="pt-BR"/>
        </w:rPr>
        <w:t>4.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0A715B" w:rsidRPr="000A715B">
        <w:rPr>
          <w:rFonts w:eastAsia="Times New Roman"/>
          <w:sz w:val="22"/>
          <w:szCs w:val="22"/>
          <w:lang w:eastAsia="pt-BR"/>
        </w:rPr>
        <w:t>Elabore um problema que possa ser resolvido com a equação 3</w:t>
      </w:r>
      <w:r w:rsidR="000A715B" w:rsidRPr="00F20106">
        <w:rPr>
          <w:rFonts w:eastAsia="Times New Roman"/>
          <w:i/>
          <w:sz w:val="22"/>
          <w:szCs w:val="22"/>
          <w:lang w:eastAsia="pt-BR"/>
        </w:rPr>
        <w:t>x</w:t>
      </w:r>
      <w:r w:rsidR="000A715B" w:rsidRPr="000A715B">
        <w:rPr>
          <w:rFonts w:eastAsia="Times New Roman"/>
          <w:sz w:val="22"/>
          <w:szCs w:val="22"/>
          <w:lang w:eastAsia="pt-BR"/>
        </w:rPr>
        <w:t xml:space="preserve"> – 6 = 12. Em seguida</w:t>
      </w:r>
      <w:r>
        <w:rPr>
          <w:rFonts w:eastAsia="Times New Roman"/>
          <w:sz w:val="22"/>
          <w:szCs w:val="22"/>
          <w:lang w:eastAsia="pt-BR"/>
        </w:rPr>
        <w:t>,</w:t>
      </w:r>
      <w:r w:rsidR="000A715B" w:rsidRPr="000A715B">
        <w:rPr>
          <w:rFonts w:eastAsia="Times New Roman"/>
          <w:sz w:val="22"/>
          <w:szCs w:val="22"/>
          <w:lang w:eastAsia="pt-BR"/>
        </w:rPr>
        <w:t xml:space="preserve"> dê a solução </w:t>
      </w:r>
      <w:r>
        <w:rPr>
          <w:rFonts w:eastAsia="Times New Roman"/>
          <w:sz w:val="22"/>
          <w:szCs w:val="22"/>
          <w:lang w:eastAsia="pt-BR"/>
        </w:rPr>
        <w:t>desse</w:t>
      </w:r>
      <w:r w:rsidR="000A715B" w:rsidRPr="000A715B">
        <w:rPr>
          <w:rFonts w:eastAsia="Times New Roman"/>
          <w:sz w:val="22"/>
          <w:szCs w:val="22"/>
          <w:lang w:eastAsia="pt-BR"/>
        </w:rPr>
        <w:t xml:space="preserve"> problema.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0A715B" w:rsidRPr="00F20106">
        <w:rPr>
          <w:rStyle w:val="08RespostaprofessorChar"/>
        </w:rPr>
        <w:t>Resposta pessoal</w:t>
      </w:r>
      <w:r w:rsidRPr="00F20106">
        <w:rPr>
          <w:rStyle w:val="08RespostaprofessorChar"/>
        </w:rPr>
        <w:t>;</w:t>
      </w:r>
      <w:r w:rsidR="000A715B" w:rsidRPr="00F20106">
        <w:rPr>
          <w:rStyle w:val="08RespostaprofessorChar"/>
        </w:rPr>
        <w:t xml:space="preserve"> </w:t>
      </w:r>
      <w:r w:rsidR="000A715B" w:rsidRPr="00F20106">
        <w:rPr>
          <w:rStyle w:val="08RespostaprofessorChar"/>
          <w:i/>
        </w:rPr>
        <w:t>x</w:t>
      </w:r>
      <w:r w:rsidR="000A715B" w:rsidRPr="00F20106">
        <w:rPr>
          <w:rStyle w:val="08RespostaprofessorChar"/>
        </w:rPr>
        <w:t xml:space="preserve"> = 6</w:t>
      </w:r>
    </w:p>
    <w:p w14:paraId="1A3306FA" w14:textId="77777777" w:rsidR="00F20106" w:rsidRDefault="00F20106" w:rsidP="00F20106">
      <w:pPr>
        <w:pStyle w:val="02TEXTOPRINCIPAL"/>
        <w:ind w:firstLine="708"/>
        <w:rPr>
          <w:lang w:eastAsia="pt-BR"/>
        </w:rPr>
      </w:pPr>
    </w:p>
    <w:p w14:paraId="5041B47D" w14:textId="17A05203" w:rsidR="00567245" w:rsidRPr="000A715B" w:rsidRDefault="00567245" w:rsidP="00F20106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Após a correção, se observar que houve dificuldade em relação a algum aspecto do conteúdo estudado, retome</w:t>
      </w:r>
      <w:r w:rsidR="00F20106">
        <w:rPr>
          <w:lang w:eastAsia="pt-BR"/>
        </w:rPr>
        <w:t>-</w:t>
      </w:r>
      <w:r>
        <w:rPr>
          <w:lang w:eastAsia="pt-BR"/>
        </w:rPr>
        <w:t xml:space="preserve">o com </w:t>
      </w:r>
      <w:r w:rsidR="00F20106">
        <w:rPr>
          <w:lang w:eastAsia="pt-BR"/>
        </w:rPr>
        <w:t xml:space="preserve">propostas de </w:t>
      </w:r>
      <w:r>
        <w:rPr>
          <w:lang w:eastAsia="pt-BR"/>
        </w:rPr>
        <w:t xml:space="preserve">outras atividades.  </w:t>
      </w:r>
    </w:p>
    <w:sectPr w:rsidR="00567245" w:rsidRPr="000A715B" w:rsidSect="00AC7AA7">
      <w:headerReference w:type="default" r:id="rId12"/>
      <w:footerReference w:type="default" r:id="rId13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4201" w14:textId="77777777" w:rsidR="00522DCF" w:rsidRDefault="00522DCF">
      <w:r>
        <w:separator/>
      </w:r>
    </w:p>
  </w:endnote>
  <w:endnote w:type="continuationSeparator" w:id="0">
    <w:p w14:paraId="6E54641A" w14:textId="77777777" w:rsidR="00522DCF" w:rsidRDefault="0052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50995" w14:paraId="5F915766" w14:textId="77777777" w:rsidTr="00950995">
      <w:tc>
        <w:tcPr>
          <w:tcW w:w="9606" w:type="dxa"/>
        </w:tcPr>
        <w:p w14:paraId="0CD3C65C" w14:textId="77777777" w:rsidR="00950995" w:rsidRDefault="00950995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336D71CB" w14:textId="77777777" w:rsidR="00950995" w:rsidRDefault="00950995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08B33F55" w14:textId="27757B64" w:rsidR="00950995" w:rsidRDefault="00950995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501E0F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5D2D4BF" w14:textId="77777777" w:rsidR="00950995" w:rsidRDefault="00950995" w:rsidP="009509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441E" w14:textId="77777777" w:rsidR="00522DCF" w:rsidRDefault="00522DCF">
      <w:r>
        <w:separator/>
      </w:r>
    </w:p>
  </w:footnote>
  <w:footnote w:type="continuationSeparator" w:id="0">
    <w:p w14:paraId="0B53E9FA" w14:textId="77777777" w:rsidR="00522DCF" w:rsidRDefault="0052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B5FE" w14:textId="329D3B42" w:rsidR="001F37CF" w:rsidRDefault="001F37CF">
    <w:pPr>
      <w:pStyle w:val="Cabealho"/>
    </w:pPr>
    <w:r>
      <w:rPr>
        <w:noProof/>
        <w:lang w:eastAsia="pt-BR" w:bidi="ar-SA"/>
      </w:rPr>
      <w:drawing>
        <wp:inline distT="0" distB="0" distL="0" distR="0" wp14:anchorId="54F72386" wp14:editId="47A21E61">
          <wp:extent cx="6524625" cy="356870"/>
          <wp:effectExtent l="0" t="0" r="9525" b="508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462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3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2986"/>
    <w:rsid w:val="000069B5"/>
    <w:rsid w:val="00031881"/>
    <w:rsid w:val="000429C2"/>
    <w:rsid w:val="000623EF"/>
    <w:rsid w:val="00077367"/>
    <w:rsid w:val="000A715B"/>
    <w:rsid w:val="000B2DC0"/>
    <w:rsid w:val="000B414E"/>
    <w:rsid w:val="000C3E23"/>
    <w:rsid w:val="000D4C75"/>
    <w:rsid w:val="00111909"/>
    <w:rsid w:val="0013124C"/>
    <w:rsid w:val="001469DB"/>
    <w:rsid w:val="001878E0"/>
    <w:rsid w:val="001A516B"/>
    <w:rsid w:val="001E3019"/>
    <w:rsid w:val="001F1B6C"/>
    <w:rsid w:val="001F2E35"/>
    <w:rsid w:val="001F37CF"/>
    <w:rsid w:val="00217240"/>
    <w:rsid w:val="00277A74"/>
    <w:rsid w:val="002A73EB"/>
    <w:rsid w:val="002B023D"/>
    <w:rsid w:val="002D36CA"/>
    <w:rsid w:val="002E1B89"/>
    <w:rsid w:val="003A6351"/>
    <w:rsid w:val="003B22EE"/>
    <w:rsid w:val="003C7E83"/>
    <w:rsid w:val="003F70F1"/>
    <w:rsid w:val="00400D24"/>
    <w:rsid w:val="00440855"/>
    <w:rsid w:val="004A6EE8"/>
    <w:rsid w:val="004A799A"/>
    <w:rsid w:val="004B0598"/>
    <w:rsid w:val="004B0A67"/>
    <w:rsid w:val="004E3FEA"/>
    <w:rsid w:val="00501E0F"/>
    <w:rsid w:val="00515A03"/>
    <w:rsid w:val="00522DCF"/>
    <w:rsid w:val="00545EF3"/>
    <w:rsid w:val="0056561F"/>
    <w:rsid w:val="00567245"/>
    <w:rsid w:val="00576A38"/>
    <w:rsid w:val="005C22F6"/>
    <w:rsid w:val="005C529E"/>
    <w:rsid w:val="005F4011"/>
    <w:rsid w:val="005F769B"/>
    <w:rsid w:val="00616C18"/>
    <w:rsid w:val="00621972"/>
    <w:rsid w:val="00627F13"/>
    <w:rsid w:val="00646477"/>
    <w:rsid w:val="0065504F"/>
    <w:rsid w:val="00662119"/>
    <w:rsid w:val="006805D9"/>
    <w:rsid w:val="006A4654"/>
    <w:rsid w:val="006C1884"/>
    <w:rsid w:val="006D4098"/>
    <w:rsid w:val="006D6AAC"/>
    <w:rsid w:val="007555D2"/>
    <w:rsid w:val="00763270"/>
    <w:rsid w:val="00763930"/>
    <w:rsid w:val="00767668"/>
    <w:rsid w:val="007841E4"/>
    <w:rsid w:val="007952CA"/>
    <w:rsid w:val="007B3C49"/>
    <w:rsid w:val="007B3F1E"/>
    <w:rsid w:val="007C090D"/>
    <w:rsid w:val="007D32B4"/>
    <w:rsid w:val="008124DF"/>
    <w:rsid w:val="00826E8D"/>
    <w:rsid w:val="00833C11"/>
    <w:rsid w:val="008416B8"/>
    <w:rsid w:val="008E44E2"/>
    <w:rsid w:val="008E75DE"/>
    <w:rsid w:val="008F2048"/>
    <w:rsid w:val="00906DB0"/>
    <w:rsid w:val="00944303"/>
    <w:rsid w:val="00950995"/>
    <w:rsid w:val="009B1A61"/>
    <w:rsid w:val="009D317F"/>
    <w:rsid w:val="009F7DB4"/>
    <w:rsid w:val="00A03528"/>
    <w:rsid w:val="00A40A2C"/>
    <w:rsid w:val="00A45F8C"/>
    <w:rsid w:val="00A47B29"/>
    <w:rsid w:val="00A500ED"/>
    <w:rsid w:val="00A6468C"/>
    <w:rsid w:val="00A73FCC"/>
    <w:rsid w:val="00A87F26"/>
    <w:rsid w:val="00AB2476"/>
    <w:rsid w:val="00AC7AA7"/>
    <w:rsid w:val="00AF17F3"/>
    <w:rsid w:val="00B04416"/>
    <w:rsid w:val="00B14CDB"/>
    <w:rsid w:val="00B229A0"/>
    <w:rsid w:val="00B3384F"/>
    <w:rsid w:val="00BA254D"/>
    <w:rsid w:val="00BB0A89"/>
    <w:rsid w:val="00BC07E0"/>
    <w:rsid w:val="00BC468C"/>
    <w:rsid w:val="00BD45C2"/>
    <w:rsid w:val="00BF4773"/>
    <w:rsid w:val="00C0640F"/>
    <w:rsid w:val="00C20FDE"/>
    <w:rsid w:val="00C375DD"/>
    <w:rsid w:val="00C81FE5"/>
    <w:rsid w:val="00CC22B5"/>
    <w:rsid w:val="00CD62A3"/>
    <w:rsid w:val="00D1450D"/>
    <w:rsid w:val="00D37F60"/>
    <w:rsid w:val="00D41FFD"/>
    <w:rsid w:val="00D96737"/>
    <w:rsid w:val="00D96C69"/>
    <w:rsid w:val="00DB59C6"/>
    <w:rsid w:val="00DB6CC1"/>
    <w:rsid w:val="00DC7652"/>
    <w:rsid w:val="00E35A14"/>
    <w:rsid w:val="00E5002D"/>
    <w:rsid w:val="00E94B00"/>
    <w:rsid w:val="00EE5CCD"/>
    <w:rsid w:val="00EE78E5"/>
    <w:rsid w:val="00F011AC"/>
    <w:rsid w:val="00F10E84"/>
    <w:rsid w:val="00F20106"/>
    <w:rsid w:val="00F52534"/>
    <w:rsid w:val="00F658EB"/>
    <w:rsid w:val="00F67995"/>
    <w:rsid w:val="00F710F3"/>
    <w:rsid w:val="00F76B51"/>
    <w:rsid w:val="00F87B96"/>
    <w:rsid w:val="00F90FAA"/>
    <w:rsid w:val="00FA4846"/>
    <w:rsid w:val="00FB3DEF"/>
    <w:rsid w:val="00FD1E3E"/>
    <w:rsid w:val="00FD78D4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748FBA"/>
  <w15:docId w15:val="{7FC901A9-91A1-4F3F-B46E-3C903D0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F37C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F37C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F37C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F37C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F37C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F37C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F37C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F37C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F37C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F37C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F37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1F37CF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1F37CF"/>
    <w:rPr>
      <w:color w:val="808080"/>
    </w:rPr>
  </w:style>
  <w:style w:type="table" w:styleId="Tabelacomgrade">
    <w:name w:val="Table Grid"/>
    <w:basedOn w:val="Tabelanormal"/>
    <w:uiPriority w:val="59"/>
    <w:rsid w:val="001F37C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F37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37C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37C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7C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7C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7C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7C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1F37C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00TtuloPeso1">
    <w:name w:val="00_Título Peso 1"/>
    <w:basedOn w:val="Normal"/>
    <w:autoRedefine/>
    <w:qFormat/>
    <w:rsid w:val="001F37C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F37CF"/>
  </w:style>
  <w:style w:type="paragraph" w:customStyle="1" w:styleId="01TtuloPeso2">
    <w:name w:val="01_Título Peso 2"/>
    <w:basedOn w:val="Normal"/>
    <w:autoRedefine/>
    <w:qFormat/>
    <w:rsid w:val="001F37C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F37C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1F37CF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1F37C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1F37C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F37C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1F37C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F37CF"/>
    <w:rPr>
      <w:sz w:val="32"/>
    </w:rPr>
  </w:style>
  <w:style w:type="paragraph" w:customStyle="1" w:styleId="01TITULO4">
    <w:name w:val="01_TITULO_4"/>
    <w:basedOn w:val="01TITULO3"/>
    <w:rsid w:val="001F37CF"/>
    <w:rPr>
      <w:sz w:val="28"/>
    </w:rPr>
  </w:style>
  <w:style w:type="paragraph" w:customStyle="1" w:styleId="03TITULOTABELAS1">
    <w:name w:val="03_TITULO_TABELAS_1"/>
    <w:basedOn w:val="02TEXTOPRINCIPAL"/>
    <w:rsid w:val="001F37C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F37C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F37C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F37CF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F37C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F37CF"/>
    <w:pPr>
      <w:numPr>
        <w:numId w:val="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F37C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F37C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F37C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F37C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F37C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F37C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F37C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F37C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F37CF"/>
    <w:pPr>
      <w:spacing w:before="0" w:after="0"/>
    </w:pPr>
  </w:style>
  <w:style w:type="paragraph" w:customStyle="1" w:styleId="05ATIVIDADES">
    <w:name w:val="05_ATIVIDADES"/>
    <w:basedOn w:val="02TEXTOITEM"/>
    <w:rsid w:val="001F37C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F37C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F37C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1F37CF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F37CF"/>
    <w:pPr>
      <w:ind w:left="0" w:firstLine="0"/>
    </w:pPr>
  </w:style>
  <w:style w:type="paragraph" w:customStyle="1" w:styleId="06CREDITO">
    <w:name w:val="06_CREDITO"/>
    <w:basedOn w:val="02TEXTOPRINCIPAL"/>
    <w:rsid w:val="001F37CF"/>
    <w:rPr>
      <w:sz w:val="16"/>
    </w:rPr>
  </w:style>
  <w:style w:type="paragraph" w:customStyle="1" w:styleId="06LEGENDA">
    <w:name w:val="06_LEGENDA"/>
    <w:basedOn w:val="06CREDITO"/>
    <w:rsid w:val="001F37C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F37C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F37C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F37CF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F37C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F37C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F37C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F37CF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1F37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F37CF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37C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1F37C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F37CF"/>
    <w:rPr>
      <w:i/>
      <w:iCs/>
    </w:rPr>
  </w:style>
  <w:style w:type="character" w:styleId="nfaseSutil">
    <w:name w:val="Subtle Emphasis"/>
    <w:basedOn w:val="Fontepargpadro"/>
    <w:uiPriority w:val="19"/>
    <w:qFormat/>
    <w:rsid w:val="001F37C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F37CF"/>
    <w:pPr>
      <w:ind w:firstLine="283"/>
    </w:pPr>
  </w:style>
  <w:style w:type="character" w:styleId="Forte">
    <w:name w:val="Strong"/>
    <w:basedOn w:val="Fontepargpadro"/>
    <w:uiPriority w:val="22"/>
    <w:qFormat/>
    <w:rsid w:val="001F37CF"/>
    <w:rPr>
      <w:b/>
      <w:bCs/>
    </w:rPr>
  </w:style>
  <w:style w:type="paragraph" w:customStyle="1" w:styleId="Hangingindent">
    <w:name w:val="Hanging indent"/>
    <w:basedOn w:val="Textbody"/>
    <w:rsid w:val="001F37C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F37C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F37CF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1F37CF"/>
    <w:rPr>
      <w:color w:val="0563C1" w:themeColor="hyperlink"/>
      <w:u w:val="single"/>
    </w:rPr>
  </w:style>
  <w:style w:type="paragraph" w:customStyle="1" w:styleId="Index">
    <w:name w:val="Index"/>
    <w:rsid w:val="001F37C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F37C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F37C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F37C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F37C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F37C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F37C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F37CF"/>
    <w:pPr>
      <w:numPr>
        <w:numId w:val="7"/>
      </w:numPr>
    </w:pPr>
  </w:style>
  <w:style w:type="numbering" w:customStyle="1" w:styleId="LFO3">
    <w:name w:val="LFO3"/>
    <w:basedOn w:val="Semlista"/>
    <w:rsid w:val="001F37CF"/>
    <w:pPr>
      <w:numPr>
        <w:numId w:val="3"/>
      </w:numPr>
    </w:pPr>
  </w:style>
  <w:style w:type="paragraph" w:customStyle="1" w:styleId="ListIndent">
    <w:name w:val="List Indent"/>
    <w:basedOn w:val="Textbody"/>
    <w:rsid w:val="001F37C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F37CF"/>
    <w:rPr>
      <w:rFonts w:cs="Mangal"/>
      <w:sz w:val="24"/>
    </w:rPr>
  </w:style>
  <w:style w:type="character" w:customStyle="1" w:styleId="LYBOLDLIGHT">
    <w:name w:val="LY_BOLD_LIGHT"/>
    <w:uiPriority w:val="99"/>
    <w:rsid w:val="001F37C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F37C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1F37C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F37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F37C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1F37C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F37CF"/>
    <w:pPr>
      <w:suppressLineNumbers/>
    </w:pPr>
  </w:style>
  <w:style w:type="character" w:customStyle="1" w:styleId="SaudaoChar">
    <w:name w:val="Saudação Char"/>
    <w:basedOn w:val="Fontepargpadro"/>
    <w:link w:val="Saudao"/>
    <w:rsid w:val="001F37C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F37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F37C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F37CF"/>
    <w:rPr>
      <w:rFonts w:cstheme="minorHAnsi"/>
      <w:sz w:val="20"/>
    </w:rPr>
  </w:style>
  <w:style w:type="paragraph" w:customStyle="1" w:styleId="TableContents">
    <w:name w:val="Table Contents"/>
    <w:basedOn w:val="Standard"/>
    <w:rsid w:val="001F37CF"/>
    <w:pPr>
      <w:suppressLineNumbers/>
    </w:pPr>
  </w:style>
  <w:style w:type="paragraph" w:customStyle="1" w:styleId="Textbodyindent">
    <w:name w:val="Text body indent"/>
    <w:basedOn w:val="Textbody"/>
    <w:rsid w:val="001F37CF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F37CF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1F37C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F37C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F37C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F37C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F37C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F37C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F37C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F37C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F37C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F37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805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24</cp:revision>
  <dcterms:created xsi:type="dcterms:W3CDTF">2018-09-24T10:48:00Z</dcterms:created>
  <dcterms:modified xsi:type="dcterms:W3CDTF">2018-10-17T13:16:00Z</dcterms:modified>
</cp:coreProperties>
</file>