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18A" w:rsidRDefault="0035418A" w:rsidP="0035418A"/>
    <w:p w:rsidR="0035418A" w:rsidRDefault="0035418A" w:rsidP="0035418A"/>
    <w:p w:rsidR="0035418A" w:rsidRPr="00740288" w:rsidRDefault="0035418A" w:rsidP="0035418A">
      <w:pPr>
        <w:pStyle w:val="01TITULO1"/>
      </w:pPr>
      <w:r w:rsidRPr="00740288">
        <w:t>Sequência didática 2</w:t>
      </w:r>
    </w:p>
    <w:p w:rsidR="0035418A" w:rsidRPr="00427D23" w:rsidRDefault="0035418A" w:rsidP="0035418A">
      <w:pPr>
        <w:pStyle w:val="02Disciplina"/>
      </w:pPr>
      <w:r w:rsidRPr="000A3571">
        <w:t>Disciplina:</w:t>
      </w:r>
      <w:r w:rsidRPr="008A7658">
        <w:rPr>
          <w:b w:val="0"/>
        </w:rPr>
        <w:t xml:space="preserve"> História</w:t>
      </w:r>
      <w:r>
        <w:rPr>
          <w:b w:val="0"/>
        </w:rPr>
        <w:tab/>
      </w:r>
      <w:r w:rsidRPr="000A3571">
        <w:t>Ano:</w:t>
      </w:r>
      <w:r w:rsidRPr="008A7658">
        <w:rPr>
          <w:b w:val="0"/>
        </w:rPr>
        <w:t xml:space="preserve"> </w:t>
      </w:r>
      <w:r>
        <w:rPr>
          <w:b w:val="0"/>
        </w:rPr>
        <w:t>9</w:t>
      </w:r>
      <w:r w:rsidRPr="008A7658">
        <w:rPr>
          <w:b w:val="0"/>
        </w:rPr>
        <w:t>º</w:t>
      </w:r>
      <w:r>
        <w:rPr>
          <w:b w:val="0"/>
        </w:rPr>
        <w:tab/>
      </w:r>
      <w:r w:rsidRPr="000A3571">
        <w:t>Bimestre:</w:t>
      </w:r>
      <w:r w:rsidRPr="008A7658">
        <w:rPr>
          <w:b w:val="0"/>
        </w:rPr>
        <w:t xml:space="preserve"> 3</w:t>
      </w:r>
      <w:r>
        <w:rPr>
          <w:b w:val="0"/>
        </w:rPr>
        <w:t>º</w:t>
      </w:r>
      <w:r w:rsidRPr="008A7658">
        <w:rPr>
          <w:b w:val="0"/>
        </w:rPr>
        <w:t xml:space="preserve"> </w:t>
      </w:r>
    </w:p>
    <w:p w:rsidR="0035418A" w:rsidRPr="00740288" w:rsidRDefault="0035418A" w:rsidP="0035418A">
      <w:pPr>
        <w:pStyle w:val="02ttulosequncia"/>
      </w:pPr>
      <w:r w:rsidRPr="00740288">
        <w:t>Título: As experiências ditatoriais na América Latina</w:t>
      </w:r>
    </w:p>
    <w:p w:rsidR="0035418A" w:rsidRPr="00740288" w:rsidRDefault="0035418A" w:rsidP="0035418A">
      <w:pPr>
        <w:pStyle w:val="02SequnciaABC"/>
      </w:pPr>
      <w:r w:rsidRPr="00740288">
        <w:t>A. Introdução</w:t>
      </w:r>
    </w:p>
    <w:p w:rsidR="0035418A" w:rsidRPr="00427D23" w:rsidRDefault="0035418A" w:rsidP="0035418A">
      <w:pPr>
        <w:pStyle w:val="02TEXTOPRINCIPAL"/>
      </w:pPr>
      <w:r w:rsidRPr="00740288">
        <w:rPr>
          <w:rStyle w:val="00caracterregular"/>
        </w:rPr>
        <w:t xml:space="preserve">A atividade a seguir propõe uma reflexão acerca dos governos ditatoriais na América Latina e suas características. Nesse sentido, além de solicitar uma pesquisa sobre o tema, será elaborado um jogo da memória que permitirá aos alunos compreender os diversos governos </w:t>
      </w:r>
      <w:r>
        <w:rPr>
          <w:rStyle w:val="00caracterregular"/>
        </w:rPr>
        <w:t xml:space="preserve">originados em </w:t>
      </w:r>
      <w:r w:rsidRPr="00740288">
        <w:rPr>
          <w:rStyle w:val="00caracterregular"/>
        </w:rPr>
        <w:t>dita</w:t>
      </w:r>
      <w:r>
        <w:rPr>
          <w:rStyle w:val="00caracterregular"/>
        </w:rPr>
        <w:t>duras</w:t>
      </w:r>
      <w:r w:rsidRPr="00740288">
        <w:rPr>
          <w:rStyle w:val="00caracterregular"/>
        </w:rPr>
        <w:t xml:space="preserve"> ao longo do continente. A sequência didática também possibilitará o entendimento de como a polarização política na região teve influência da Guerra Fria. </w:t>
      </w:r>
    </w:p>
    <w:p w:rsidR="0035418A" w:rsidRPr="00740288" w:rsidRDefault="0035418A" w:rsidP="0035418A">
      <w:pPr>
        <w:pStyle w:val="02SequnciaABC"/>
      </w:pPr>
      <w:r w:rsidRPr="00427D23">
        <w:t>B. Objetivos de aprendizagem</w:t>
      </w:r>
    </w:p>
    <w:p w:rsidR="0035418A" w:rsidRPr="00427D23" w:rsidRDefault="0035418A" w:rsidP="0035418A">
      <w:pPr>
        <w:pStyle w:val="02bulletssequncia"/>
      </w:pPr>
      <w:r w:rsidRPr="00427D23">
        <w:t>Identificar</w:t>
      </w:r>
      <w:r>
        <w:t xml:space="preserve"> as principais características dos</w:t>
      </w:r>
      <w:r w:rsidRPr="00427D23">
        <w:t xml:space="preserve"> processos ditatoriais da América Latina</w:t>
      </w:r>
      <w:r>
        <w:t>.</w:t>
      </w:r>
      <w:r w:rsidRPr="00427D23">
        <w:t xml:space="preserve"> </w:t>
      </w:r>
    </w:p>
    <w:p w:rsidR="0035418A" w:rsidRPr="00427D23" w:rsidRDefault="0035418A" w:rsidP="0035418A">
      <w:pPr>
        <w:pStyle w:val="02bulletssequncia"/>
        <w:rPr>
          <w:rStyle w:val="00caracterregular"/>
        </w:rPr>
      </w:pPr>
      <w:r w:rsidRPr="00427D23">
        <w:rPr>
          <w:rStyle w:val="00caracterregular"/>
        </w:rPr>
        <w:t>Associar</w:t>
      </w:r>
      <w:r>
        <w:rPr>
          <w:rStyle w:val="00caracterregular"/>
        </w:rPr>
        <w:t xml:space="preserve"> a emergência das</w:t>
      </w:r>
      <w:r w:rsidRPr="00427D23">
        <w:rPr>
          <w:rStyle w:val="00caracterregular"/>
        </w:rPr>
        <w:t xml:space="preserve"> ditaduras </w:t>
      </w:r>
      <w:r>
        <w:rPr>
          <w:rStyle w:val="00caracterregular"/>
        </w:rPr>
        <w:t>ao contexto da</w:t>
      </w:r>
      <w:r w:rsidRPr="00427D23">
        <w:rPr>
          <w:rStyle w:val="00caracterregular"/>
        </w:rPr>
        <w:t xml:space="preserve"> </w:t>
      </w:r>
      <w:r>
        <w:rPr>
          <w:rStyle w:val="00caracterregular"/>
        </w:rPr>
        <w:t>G</w:t>
      </w:r>
      <w:r w:rsidRPr="00427D23">
        <w:rPr>
          <w:rStyle w:val="00caracterregular"/>
        </w:rPr>
        <w:t xml:space="preserve">uerra </w:t>
      </w:r>
      <w:r>
        <w:rPr>
          <w:rStyle w:val="00caracterregular"/>
        </w:rPr>
        <w:t>F</w:t>
      </w:r>
      <w:r w:rsidRPr="00427D23">
        <w:rPr>
          <w:rStyle w:val="00caracterregular"/>
        </w:rPr>
        <w:t>ria</w:t>
      </w:r>
      <w:r>
        <w:rPr>
          <w:rStyle w:val="00caracterregular"/>
        </w:rPr>
        <w:t>.</w:t>
      </w:r>
    </w:p>
    <w:p w:rsidR="0035418A" w:rsidRPr="00427D23" w:rsidRDefault="0035418A" w:rsidP="0035418A">
      <w:pPr>
        <w:pStyle w:val="02bulletssequncia"/>
        <w:rPr>
          <w:u w:color="000000"/>
        </w:rPr>
      </w:pPr>
      <w:r>
        <w:rPr>
          <w:rStyle w:val="00caracterregular"/>
        </w:rPr>
        <w:t>Compreender os mecanismos de repressão e controle político nas ditaduras latino-americanas.</w:t>
      </w:r>
    </w:p>
    <w:p w:rsidR="0035418A" w:rsidRPr="00740288" w:rsidRDefault="0035418A" w:rsidP="0035418A">
      <w:pPr>
        <w:pStyle w:val="02TEXTOPRINCIPAL"/>
        <w:ind w:left="340"/>
        <w:rPr>
          <w:b/>
          <w:bCs/>
        </w:rPr>
      </w:pPr>
      <w:r w:rsidRPr="00740288">
        <w:rPr>
          <w:b/>
          <w:bCs/>
        </w:rPr>
        <w:t xml:space="preserve">Objeto de conhecimento: </w:t>
      </w:r>
      <w:r w:rsidRPr="00740288">
        <w:t>As experiências ditatoriais na América Latina.</w:t>
      </w:r>
    </w:p>
    <w:p w:rsidR="0035418A" w:rsidRPr="00740288" w:rsidRDefault="0035418A" w:rsidP="0035418A">
      <w:pPr>
        <w:pStyle w:val="02TEXTOPRINCIPAL"/>
        <w:ind w:left="340"/>
        <w:rPr>
          <w:b/>
          <w:bCs/>
        </w:rPr>
      </w:pPr>
      <w:r w:rsidRPr="00740288">
        <w:rPr>
          <w:b/>
          <w:bCs/>
        </w:rPr>
        <w:t xml:space="preserve">Habilidades trabalhadas: </w:t>
      </w:r>
      <w:r w:rsidRPr="00740288">
        <w:t>(EF09HI29) Descrever e analisar as experiências ditatoriais na América Latina, seus procedimentos e vínculos com o poder, em nível nacional e internacional, e a atuação de movimentos de contestação às ditaduras.</w:t>
      </w:r>
    </w:p>
    <w:p w:rsidR="0035418A" w:rsidRPr="00427D23" w:rsidRDefault="0035418A" w:rsidP="0035418A">
      <w:pPr>
        <w:pStyle w:val="02TEXTOPRINCIPAL"/>
        <w:ind w:left="340"/>
      </w:pPr>
      <w:r w:rsidRPr="00740288">
        <w:t>(EF09HI30) Comparar as características dos regimes ditatoriais latino-americanos, com especial atenção para a censura política, a opressão e o uso da força, bem como para as reformas econômicas e sociais e seus impactos.</w:t>
      </w:r>
    </w:p>
    <w:p w:rsidR="0035418A" w:rsidRPr="00740288" w:rsidRDefault="0035418A" w:rsidP="0035418A">
      <w:pPr>
        <w:pStyle w:val="02SequnciaABC"/>
      </w:pPr>
      <w:r w:rsidRPr="00740288">
        <w:t>C. Tempo previsto</w:t>
      </w:r>
    </w:p>
    <w:p w:rsidR="0035418A" w:rsidRPr="00740288" w:rsidRDefault="0035418A" w:rsidP="0035418A">
      <w:pPr>
        <w:pStyle w:val="02TEXTOPRINCIPAL"/>
      </w:pPr>
      <w:r w:rsidRPr="00740288">
        <w:t>100 minutos (2 aulas de aproximadamente 50 minutos cada)</w:t>
      </w:r>
    </w:p>
    <w:p w:rsidR="0035418A" w:rsidRPr="00740288" w:rsidRDefault="0035418A" w:rsidP="0035418A">
      <w:pPr>
        <w:pStyle w:val="02SequnciaABC"/>
      </w:pPr>
      <w:r w:rsidRPr="00740288">
        <w:t>D. Recursos didáticos</w:t>
      </w:r>
    </w:p>
    <w:p w:rsidR="0035418A" w:rsidRPr="00427D23" w:rsidRDefault="0035418A" w:rsidP="0035418A">
      <w:pPr>
        <w:pStyle w:val="02bulletssequncia"/>
      </w:pPr>
      <w:r w:rsidRPr="00427D23">
        <w:t>Dicionário de Língua Portuguesa</w:t>
      </w:r>
      <w:r>
        <w:t>.</w:t>
      </w:r>
    </w:p>
    <w:p w:rsidR="0035418A" w:rsidRPr="00427D23" w:rsidRDefault="0035418A" w:rsidP="0035418A">
      <w:pPr>
        <w:pStyle w:val="02bulletssequncia"/>
      </w:pPr>
      <w:r w:rsidRPr="00427D23">
        <w:t>Caderno e lápis ou caneta</w:t>
      </w:r>
      <w:r>
        <w:t>.</w:t>
      </w:r>
    </w:p>
    <w:p w:rsidR="0035418A" w:rsidRPr="00427D23" w:rsidRDefault="0035418A" w:rsidP="0035418A">
      <w:pPr>
        <w:pStyle w:val="02bulletssequncia"/>
      </w:pPr>
      <w:r w:rsidRPr="00427D23">
        <w:t xml:space="preserve">Folha </w:t>
      </w:r>
      <w:r>
        <w:t>s</w:t>
      </w:r>
      <w:r w:rsidRPr="00427D23">
        <w:t>ulfite</w:t>
      </w:r>
      <w:r>
        <w:t>.</w:t>
      </w:r>
    </w:p>
    <w:p w:rsidR="0035418A" w:rsidRPr="00427D23" w:rsidRDefault="0035418A" w:rsidP="0035418A">
      <w:pPr>
        <w:pStyle w:val="02bulletssequncia"/>
      </w:pPr>
      <w:r w:rsidRPr="00427D23">
        <w:t>Cartolina</w:t>
      </w:r>
      <w:r>
        <w:t>.</w:t>
      </w:r>
    </w:p>
    <w:p w:rsidR="0035418A" w:rsidRPr="00427D23" w:rsidRDefault="0035418A" w:rsidP="0035418A">
      <w:pPr>
        <w:pStyle w:val="02bulletssequncia"/>
      </w:pPr>
      <w:r w:rsidRPr="00427D23">
        <w:t>Mapa da América Latina</w:t>
      </w:r>
      <w:r>
        <w:t>.</w:t>
      </w:r>
    </w:p>
    <w:p w:rsidR="0035418A" w:rsidRPr="00740288" w:rsidRDefault="0035418A" w:rsidP="0035418A">
      <w:pPr>
        <w:pStyle w:val="01TITULO3"/>
        <w:rPr>
          <w:rFonts w:ascii="Tahoma" w:eastAsia="SimSun" w:hAnsi="Tahoma" w:cs="Tahoma"/>
          <w:b w:val="0"/>
          <w:bCs w:val="0"/>
          <w:sz w:val="20"/>
          <w:szCs w:val="20"/>
        </w:rPr>
      </w:pPr>
      <w:r>
        <w:rPr>
          <w:rFonts w:ascii="Tahoma" w:eastAsia="SimSun" w:hAnsi="Tahoma" w:cs="Tahoma"/>
          <w:b w:val="0"/>
          <w:bCs w:val="0"/>
          <w:sz w:val="20"/>
          <w:szCs w:val="20"/>
        </w:rPr>
        <w:br w:type="page"/>
      </w:r>
    </w:p>
    <w:p w:rsidR="0035418A" w:rsidRPr="00A55B05" w:rsidRDefault="0035418A" w:rsidP="0035418A">
      <w:pPr>
        <w:pStyle w:val="02SequnciaABC"/>
      </w:pPr>
      <w:r w:rsidRPr="00427D23">
        <w:lastRenderedPageBreak/>
        <w:t>E. Desenvolvimento da sequência didática</w:t>
      </w:r>
    </w:p>
    <w:p w:rsidR="0035418A" w:rsidRPr="00554214" w:rsidRDefault="0035418A" w:rsidP="0035418A">
      <w:pPr>
        <w:pStyle w:val="02TEXTOPRINCIPAL"/>
        <w:rPr>
          <w:b/>
          <w:bCs/>
        </w:rPr>
      </w:pPr>
      <w:r w:rsidRPr="00554214">
        <w:rPr>
          <w:b/>
          <w:bCs/>
        </w:rPr>
        <w:t xml:space="preserve">Etapa 1 </w:t>
      </w:r>
    </w:p>
    <w:p w:rsidR="0035418A" w:rsidRPr="00554214" w:rsidRDefault="0035418A" w:rsidP="0035418A">
      <w:pPr>
        <w:pStyle w:val="02TEXTOPRINCIPAL"/>
      </w:pPr>
      <w:r w:rsidRPr="00554214">
        <w:rPr>
          <w:b/>
          <w:bCs/>
        </w:rPr>
        <w:t>Conteúdo específico:</w:t>
      </w:r>
      <w:r w:rsidRPr="00554214">
        <w:t xml:space="preserve"> análise de texto e discussão. </w:t>
      </w:r>
    </w:p>
    <w:p w:rsidR="0035418A" w:rsidRPr="00554214" w:rsidRDefault="0035418A" w:rsidP="0035418A">
      <w:pPr>
        <w:pStyle w:val="02TEXTOPRINCIPAL"/>
      </w:pPr>
      <w:r w:rsidRPr="00554214">
        <w:rPr>
          <w:b/>
          <w:bCs/>
        </w:rPr>
        <w:t>Tempo previsto:</w:t>
      </w:r>
      <w:r w:rsidRPr="00554214">
        <w:t xml:space="preserve"> aproximadamente 50 minutos / 1 aula</w:t>
      </w:r>
    </w:p>
    <w:p w:rsidR="0035418A" w:rsidRPr="00554214" w:rsidRDefault="0035418A" w:rsidP="0035418A">
      <w:pPr>
        <w:pStyle w:val="02TEXTOPRINCIPAL"/>
      </w:pPr>
      <w:r w:rsidRPr="00554214">
        <w:rPr>
          <w:b/>
          <w:bCs/>
        </w:rPr>
        <w:t>Gestão dos alunos:</w:t>
      </w:r>
      <w:r w:rsidRPr="00554214">
        <w:t xml:space="preserve"> organizados em grupos</w:t>
      </w:r>
    </w:p>
    <w:p w:rsidR="0035418A" w:rsidRPr="00554214" w:rsidRDefault="0035418A" w:rsidP="0035418A">
      <w:pPr>
        <w:pStyle w:val="02TEXTOPRINCIPAL"/>
      </w:pPr>
      <w:r w:rsidRPr="00554214">
        <w:rPr>
          <w:b/>
          <w:bCs/>
        </w:rPr>
        <w:t>Recursos didáticos:</w:t>
      </w:r>
      <w:r w:rsidRPr="00554214">
        <w:t xml:space="preserve"> dicionário, caderno, lápis, folha sulfite, cartolina</w:t>
      </w:r>
    </w:p>
    <w:p w:rsidR="0035418A" w:rsidRPr="00554214" w:rsidRDefault="0035418A" w:rsidP="0035418A">
      <w:pPr>
        <w:pStyle w:val="02TEXTOPRINCIPAL"/>
      </w:pPr>
      <w:r w:rsidRPr="00554214">
        <w:rPr>
          <w:b/>
          <w:bCs/>
        </w:rPr>
        <w:t>Habilidades:</w:t>
      </w:r>
      <w:r w:rsidRPr="00554214">
        <w:t xml:space="preserve"> (EF09HI29); (EF09HI30)</w:t>
      </w:r>
    </w:p>
    <w:p w:rsidR="0035418A" w:rsidRPr="00554214" w:rsidRDefault="0035418A" w:rsidP="0035418A">
      <w:pPr>
        <w:pStyle w:val="02TEXTOPRINCIPAL"/>
        <w:rPr>
          <w:b/>
          <w:bCs/>
        </w:rPr>
      </w:pPr>
      <w:r w:rsidRPr="00554214">
        <w:rPr>
          <w:b/>
          <w:bCs/>
        </w:rPr>
        <w:t>Encaminhamento</w:t>
      </w:r>
    </w:p>
    <w:p w:rsidR="0035418A" w:rsidRPr="00554214" w:rsidRDefault="0035418A" w:rsidP="0035418A">
      <w:pPr>
        <w:pStyle w:val="02TEXTOPRINCIPAL"/>
      </w:pPr>
      <w:r w:rsidRPr="00554214">
        <w:t>Para realizar esta etapa, peça aos alunos que releiam o texto cujo subtítulo é “Ditaduras latino-americanas” (página 192 do livro didático). Em seguida, solicite a análise do mapa da mesma página e a elaboração de um glossário com os principais termos. Dentre estes, espera-se encontrar:</w:t>
      </w:r>
    </w:p>
    <w:p w:rsidR="0035418A" w:rsidRDefault="0035418A" w:rsidP="0035418A">
      <w:pPr>
        <w:pStyle w:val="02bulletssequncia"/>
      </w:pPr>
      <w:r>
        <w:t>Ditadura;</w:t>
      </w:r>
    </w:p>
    <w:p w:rsidR="0035418A" w:rsidRDefault="0035418A" w:rsidP="0035418A">
      <w:pPr>
        <w:pStyle w:val="02bulletssequncia"/>
      </w:pPr>
      <w:r>
        <w:t>Reforma agrária;</w:t>
      </w:r>
    </w:p>
    <w:p w:rsidR="0035418A" w:rsidRDefault="0035418A" w:rsidP="0035418A">
      <w:pPr>
        <w:pStyle w:val="02bulletssequncia"/>
      </w:pPr>
      <w:r>
        <w:t>Nacionalização de empresas;</w:t>
      </w:r>
    </w:p>
    <w:p w:rsidR="0035418A" w:rsidRDefault="0035418A" w:rsidP="0035418A">
      <w:pPr>
        <w:pStyle w:val="02bulletssequncia"/>
      </w:pPr>
      <w:r>
        <w:t>Golpe militar;</w:t>
      </w:r>
    </w:p>
    <w:p w:rsidR="0035418A" w:rsidRDefault="0035418A" w:rsidP="0035418A">
      <w:pPr>
        <w:pStyle w:val="02bulletssequncia"/>
      </w:pPr>
      <w:r>
        <w:t>Operação Condor.</w:t>
      </w:r>
    </w:p>
    <w:p w:rsidR="0035418A" w:rsidRPr="00554214" w:rsidRDefault="0035418A" w:rsidP="0035418A">
      <w:pPr>
        <w:pStyle w:val="02TEXTOPRINCIPAL"/>
      </w:pPr>
      <w:r w:rsidRPr="00554214">
        <w:t xml:space="preserve">Em seguida, organize-os em doze grupos. Cada qual ficará responsável por pesquisar uma das seguintes ditaduras: </w:t>
      </w:r>
    </w:p>
    <w:p w:rsidR="0035418A" w:rsidRPr="00427D23" w:rsidRDefault="0035418A" w:rsidP="0035418A">
      <w:pPr>
        <w:pStyle w:val="02bulletssequncia"/>
      </w:pPr>
      <w:r w:rsidRPr="00427D23">
        <w:t>Guatemala (1954</w:t>
      </w:r>
      <w:r>
        <w:t>-</w:t>
      </w:r>
      <w:r w:rsidRPr="00427D23">
        <w:t>1986)</w:t>
      </w:r>
    </w:p>
    <w:p w:rsidR="0035418A" w:rsidRPr="00427D23" w:rsidRDefault="0035418A" w:rsidP="0035418A">
      <w:pPr>
        <w:pStyle w:val="02bulletssequncia"/>
      </w:pPr>
      <w:r w:rsidRPr="00427D23">
        <w:t>Honduras (1972</w:t>
      </w:r>
      <w:r>
        <w:t>-</w:t>
      </w:r>
      <w:r w:rsidRPr="00427D23">
        <w:t>1980)</w:t>
      </w:r>
    </w:p>
    <w:p w:rsidR="0035418A" w:rsidRPr="00427D23" w:rsidRDefault="0035418A" w:rsidP="0035418A">
      <w:pPr>
        <w:pStyle w:val="02bulletssequncia"/>
      </w:pPr>
      <w:r w:rsidRPr="00427D23">
        <w:t>Nicarágua (1936</w:t>
      </w:r>
      <w:r>
        <w:t>-</w:t>
      </w:r>
      <w:r w:rsidRPr="00427D23">
        <w:t>1979)</w:t>
      </w:r>
    </w:p>
    <w:p w:rsidR="0035418A" w:rsidRPr="00427D23" w:rsidRDefault="0035418A" w:rsidP="0035418A">
      <w:pPr>
        <w:pStyle w:val="02bulletssequncia"/>
      </w:pPr>
      <w:r w:rsidRPr="00427D23">
        <w:t>Haiti (1957</w:t>
      </w:r>
      <w:r>
        <w:t>-</w:t>
      </w:r>
      <w:r w:rsidRPr="00427D23">
        <w:t>1986)</w:t>
      </w:r>
    </w:p>
    <w:p w:rsidR="0035418A" w:rsidRPr="00427D23" w:rsidRDefault="0035418A" w:rsidP="0035418A">
      <w:pPr>
        <w:pStyle w:val="02bulletssequncia"/>
      </w:pPr>
      <w:r w:rsidRPr="00427D23">
        <w:t>Equador (1972</w:t>
      </w:r>
      <w:r>
        <w:t>-</w:t>
      </w:r>
      <w:r w:rsidRPr="00427D23">
        <w:t xml:space="preserve">1979) </w:t>
      </w:r>
    </w:p>
    <w:p w:rsidR="0035418A" w:rsidRPr="00427D23" w:rsidRDefault="0035418A" w:rsidP="0035418A">
      <w:pPr>
        <w:pStyle w:val="02bulletssequncia"/>
      </w:pPr>
      <w:r w:rsidRPr="00427D23">
        <w:t>Peru (1968</w:t>
      </w:r>
      <w:r>
        <w:t>-</w:t>
      </w:r>
      <w:r w:rsidRPr="00427D23">
        <w:t>1975)</w:t>
      </w:r>
    </w:p>
    <w:p w:rsidR="0035418A" w:rsidRPr="00427D23" w:rsidRDefault="0035418A" w:rsidP="0035418A">
      <w:pPr>
        <w:pStyle w:val="02bulletssequncia"/>
      </w:pPr>
      <w:r w:rsidRPr="00427D23">
        <w:t>Bolívia (1971</w:t>
      </w:r>
      <w:r>
        <w:t>-</w:t>
      </w:r>
      <w:r w:rsidRPr="00427D23">
        <w:t>1978)</w:t>
      </w:r>
    </w:p>
    <w:p w:rsidR="0035418A" w:rsidRPr="00427D23" w:rsidRDefault="0035418A" w:rsidP="0035418A">
      <w:pPr>
        <w:pStyle w:val="02bulletssequncia"/>
      </w:pPr>
      <w:r w:rsidRPr="00427D23">
        <w:t>Chile (1973</w:t>
      </w:r>
      <w:r>
        <w:t>-</w:t>
      </w:r>
      <w:r w:rsidRPr="00427D23">
        <w:t>1990)</w:t>
      </w:r>
    </w:p>
    <w:p w:rsidR="0035418A" w:rsidRPr="00427D23" w:rsidRDefault="0035418A" w:rsidP="0035418A">
      <w:pPr>
        <w:pStyle w:val="02bulletssequncia"/>
      </w:pPr>
      <w:r w:rsidRPr="00427D23">
        <w:t>Argentina (1966</w:t>
      </w:r>
      <w:r>
        <w:t>-</w:t>
      </w:r>
      <w:r w:rsidRPr="00427D23">
        <w:t>1973/1976-1983)</w:t>
      </w:r>
    </w:p>
    <w:p w:rsidR="0035418A" w:rsidRPr="00427D23" w:rsidRDefault="0035418A" w:rsidP="0035418A">
      <w:pPr>
        <w:pStyle w:val="02bulletssequncia"/>
      </w:pPr>
      <w:r w:rsidRPr="00427D23">
        <w:t>Paraguai (1954</w:t>
      </w:r>
      <w:r>
        <w:t>-</w:t>
      </w:r>
      <w:r w:rsidRPr="00427D23">
        <w:t xml:space="preserve">1989) </w:t>
      </w:r>
    </w:p>
    <w:p w:rsidR="0035418A" w:rsidRPr="00427D23" w:rsidRDefault="0035418A" w:rsidP="0035418A">
      <w:pPr>
        <w:pStyle w:val="02bulletssequncia"/>
      </w:pPr>
      <w:r w:rsidRPr="00427D23">
        <w:t>Uruguai (1973</w:t>
      </w:r>
      <w:r>
        <w:t>-</w:t>
      </w:r>
      <w:r w:rsidRPr="00427D23">
        <w:t>1985)</w:t>
      </w:r>
    </w:p>
    <w:p w:rsidR="0035418A" w:rsidRPr="00554214" w:rsidRDefault="0035418A" w:rsidP="0035418A">
      <w:pPr>
        <w:pStyle w:val="02bulletssequncia"/>
      </w:pPr>
      <w:r w:rsidRPr="00427D23">
        <w:t>Brasil (1964</w:t>
      </w:r>
      <w:r>
        <w:t>-</w:t>
      </w:r>
      <w:r w:rsidRPr="00427D23">
        <w:t xml:space="preserve">1985) </w:t>
      </w:r>
    </w:p>
    <w:p w:rsidR="0035418A" w:rsidRPr="00554214" w:rsidRDefault="0035418A" w:rsidP="0035418A">
      <w:pPr>
        <w:pStyle w:val="02TEXTOPRINCIPAL"/>
      </w:pPr>
      <w:r w:rsidRPr="00554214">
        <w:t xml:space="preserve">A pesquisa deve observar estes três tópicos: </w:t>
      </w:r>
    </w:p>
    <w:p w:rsidR="0035418A" w:rsidRPr="00554214" w:rsidRDefault="0035418A" w:rsidP="0035418A">
      <w:pPr>
        <w:pStyle w:val="02TEXTOPRINCIPAL"/>
      </w:pPr>
      <w:r>
        <w:t xml:space="preserve">1) </w:t>
      </w:r>
      <w:r w:rsidRPr="00554214">
        <w:t>Motivos que levaram ao golpe (pequeno histórico de fatos);</w:t>
      </w:r>
    </w:p>
    <w:p w:rsidR="0035418A" w:rsidRPr="00554214" w:rsidRDefault="0035418A" w:rsidP="0035418A">
      <w:pPr>
        <w:pStyle w:val="02TEXTOPRINCIPAL"/>
      </w:pPr>
      <w:r>
        <w:t xml:space="preserve">2) </w:t>
      </w:r>
      <w:r w:rsidRPr="00554214">
        <w:t>Crimes cometidos pelos militares e julgamentos posteriores (justiça de transição);</w:t>
      </w:r>
    </w:p>
    <w:p w:rsidR="0035418A" w:rsidRPr="00554214" w:rsidRDefault="0035418A" w:rsidP="0035418A">
      <w:pPr>
        <w:pStyle w:val="02TEXTOPRINCIPAL"/>
      </w:pPr>
      <w:r>
        <w:t xml:space="preserve">3) </w:t>
      </w:r>
      <w:r w:rsidRPr="00554214">
        <w:t>Fato emblemático ou principais características da ditadura.</w:t>
      </w:r>
    </w:p>
    <w:p w:rsidR="0035418A" w:rsidRPr="00554214" w:rsidRDefault="0035418A" w:rsidP="0035418A">
      <w:pPr>
        <w:pStyle w:val="02TEXTOPRINCIPAL"/>
      </w:pPr>
      <w:r w:rsidRPr="00554214">
        <w:t>Incluindo as respostas, cada grupo elaborará três fichas (uma para cada resposta), que devem ter o seu verso colado com cartolina branca (de modo a impossibilitar que as respostas sejam enxergadas pela transparência do papel sulfite). Na aula subsequente, ocorrerá o jogo da memória.</w:t>
      </w:r>
    </w:p>
    <w:p w:rsidR="0035418A" w:rsidRDefault="0035418A" w:rsidP="0035418A">
      <w:pPr>
        <w:pStyle w:val="02TEXTOPRINCIPAL"/>
        <w:jc w:val="both"/>
        <w:rPr>
          <w:rStyle w:val="00caracterregular"/>
        </w:rPr>
      </w:pPr>
      <w:r>
        <w:rPr>
          <w:rStyle w:val="00caracterregular"/>
        </w:rPr>
        <w:br w:type="page"/>
      </w:r>
    </w:p>
    <w:p w:rsidR="0035418A" w:rsidRPr="00554214" w:rsidRDefault="0035418A" w:rsidP="0035418A">
      <w:pPr>
        <w:pStyle w:val="02TEXTOPRINCIPAL"/>
        <w:rPr>
          <w:rStyle w:val="00caracterregular"/>
          <w:b/>
          <w:bCs/>
        </w:rPr>
      </w:pPr>
      <w:r w:rsidRPr="00554214">
        <w:rPr>
          <w:b/>
          <w:bCs/>
        </w:rPr>
        <w:t xml:space="preserve">Etapa 2 </w:t>
      </w:r>
    </w:p>
    <w:p w:rsidR="0035418A" w:rsidRPr="00554214" w:rsidRDefault="0035418A" w:rsidP="0035418A">
      <w:pPr>
        <w:pStyle w:val="02TEXTOPRINCIPAL"/>
      </w:pPr>
      <w:r w:rsidRPr="00554214">
        <w:rPr>
          <w:b/>
          <w:bCs/>
        </w:rPr>
        <w:t>Conteúdo específico:</w:t>
      </w:r>
      <w:r w:rsidRPr="00554214">
        <w:t xml:space="preserve"> O jogo de memória</w:t>
      </w:r>
    </w:p>
    <w:p w:rsidR="0035418A" w:rsidRPr="00554214" w:rsidRDefault="0035418A" w:rsidP="0035418A">
      <w:pPr>
        <w:pStyle w:val="02TEXTOPRINCIPAL"/>
      </w:pPr>
      <w:r w:rsidRPr="00554214">
        <w:rPr>
          <w:b/>
          <w:bCs/>
        </w:rPr>
        <w:t>Tempo previsto:</w:t>
      </w:r>
      <w:r w:rsidRPr="00554214">
        <w:t xml:space="preserve"> aproximadamente 50 minutos / 1 aula</w:t>
      </w:r>
    </w:p>
    <w:p w:rsidR="0035418A" w:rsidRPr="00554214" w:rsidRDefault="0035418A" w:rsidP="0035418A">
      <w:pPr>
        <w:pStyle w:val="02TEXTOPRINCIPAL"/>
      </w:pPr>
      <w:r w:rsidRPr="00554214">
        <w:rPr>
          <w:b/>
          <w:bCs/>
        </w:rPr>
        <w:t>Gestão dos alunos:</w:t>
      </w:r>
      <w:r w:rsidRPr="00554214">
        <w:t xml:space="preserve"> organizados em círculo</w:t>
      </w:r>
    </w:p>
    <w:p w:rsidR="0035418A" w:rsidRPr="00554214" w:rsidRDefault="0035418A" w:rsidP="0035418A">
      <w:pPr>
        <w:pStyle w:val="02TEXTOPRINCIPAL"/>
      </w:pPr>
      <w:r w:rsidRPr="00554214">
        <w:rPr>
          <w:b/>
          <w:bCs/>
        </w:rPr>
        <w:t>Recursos didáticos:</w:t>
      </w:r>
      <w:r w:rsidRPr="00554214">
        <w:t xml:space="preserve"> caderno, lápis, folha sulfite, cartolina e mapa da América Latina</w:t>
      </w:r>
    </w:p>
    <w:p w:rsidR="0035418A" w:rsidRPr="00554214" w:rsidRDefault="0035418A" w:rsidP="0035418A">
      <w:pPr>
        <w:pStyle w:val="02TEXTOPRINCIPAL"/>
      </w:pPr>
      <w:r w:rsidRPr="00554214">
        <w:rPr>
          <w:b/>
          <w:bCs/>
        </w:rPr>
        <w:t>Habilidades:</w:t>
      </w:r>
      <w:r w:rsidRPr="00554214">
        <w:t xml:space="preserve"> (EF09HI29); (EF09HI30)</w:t>
      </w:r>
    </w:p>
    <w:p w:rsidR="0035418A" w:rsidRPr="00554214" w:rsidRDefault="0035418A" w:rsidP="0035418A">
      <w:pPr>
        <w:pStyle w:val="02TEXTOPRINCIPAL"/>
        <w:rPr>
          <w:b/>
          <w:bCs/>
        </w:rPr>
      </w:pPr>
      <w:r w:rsidRPr="00554214">
        <w:rPr>
          <w:b/>
          <w:bCs/>
        </w:rPr>
        <w:t>Encaminhamento</w:t>
      </w:r>
    </w:p>
    <w:p w:rsidR="0035418A" w:rsidRPr="00554214" w:rsidRDefault="0035418A" w:rsidP="0035418A">
      <w:pPr>
        <w:pStyle w:val="02TEXTOPRINCIPAL"/>
      </w:pPr>
      <w:r w:rsidRPr="00554214">
        <w:t>Nesta etapa, o primeiro passo é cada dupla explicar brevemente as fichas que elaborou para o restante da sala. Na sequência, o professor deve embaralhar todas as fichas e prosseguir a dinâmica conhecida de um jogo de memória. Importante lembrar que são três as fichas que devem se equivaler (motivos que levaram ao golpe, crimes cometidos pelos militares, fato emblemático ou principais características da ditadura).</w:t>
      </w:r>
    </w:p>
    <w:p w:rsidR="0035418A" w:rsidRPr="00554214" w:rsidRDefault="0035418A" w:rsidP="0035418A">
      <w:pPr>
        <w:pStyle w:val="02SequnciaABC"/>
      </w:pPr>
      <w:r w:rsidRPr="00427D23">
        <w:t>F. Sugest</w:t>
      </w:r>
      <w:r>
        <w:t>ões</w:t>
      </w:r>
      <w:r w:rsidRPr="00427D23">
        <w:t xml:space="preserve"> de leitura e </w:t>
      </w:r>
      <w:r w:rsidRPr="00F47185">
        <w:rPr>
          <w:i/>
        </w:rPr>
        <w:t>sites</w:t>
      </w:r>
      <w:r w:rsidRPr="00427D23">
        <w:t>:</w:t>
      </w:r>
    </w:p>
    <w:p w:rsidR="0035418A" w:rsidRPr="00B23A51" w:rsidRDefault="0035418A" w:rsidP="0035418A">
      <w:pPr>
        <w:pStyle w:val="02TEXTOPRINCIPAL"/>
        <w:rPr>
          <w:b/>
          <w:bCs/>
        </w:rPr>
      </w:pPr>
      <w:r w:rsidRPr="00B23A51">
        <w:rPr>
          <w:b/>
          <w:bCs/>
        </w:rPr>
        <w:t>Para o professor</w:t>
      </w:r>
    </w:p>
    <w:p w:rsidR="0035418A" w:rsidRPr="00B23A51" w:rsidRDefault="0035418A" w:rsidP="0035418A">
      <w:pPr>
        <w:pStyle w:val="02TEXTOPRINCIPAL"/>
      </w:pPr>
      <w:r w:rsidRPr="00B23A51">
        <w:t xml:space="preserve">- CORDEIRO, Janaina Martins et al (Orgs.). </w:t>
      </w:r>
      <w:r w:rsidRPr="00E95CAD">
        <w:rPr>
          <w:i/>
        </w:rPr>
        <w:t>À sombra das ditaduras (Brasil e América Latina)</w:t>
      </w:r>
      <w:r w:rsidRPr="00B23A51">
        <w:t xml:space="preserve">. Rio de Janeiro: Maud, 2014. </w:t>
      </w:r>
    </w:p>
    <w:p w:rsidR="0035418A" w:rsidRPr="00B23A51" w:rsidRDefault="0035418A" w:rsidP="0035418A">
      <w:pPr>
        <w:pStyle w:val="02TEXTOPRINCIPAL"/>
      </w:pPr>
      <w:r w:rsidRPr="00B23A51">
        <w:t>- &lt;</w:t>
      </w:r>
      <w:hyperlink r:id="rId6" w:history="1">
        <w:r w:rsidRPr="007667D4">
          <w:rPr>
            <w:rStyle w:val="Hyperlink"/>
          </w:rPr>
          <w:t>http://memoriasdaditadura.org.br/america-latina-em-transe/index.html</w:t>
        </w:r>
      </w:hyperlink>
      <w:r w:rsidRPr="00B23A51">
        <w:t>&gt; (acesso em: 21 set. 2018).</w:t>
      </w:r>
    </w:p>
    <w:p w:rsidR="0035418A" w:rsidRPr="00B23A51" w:rsidRDefault="0035418A" w:rsidP="0035418A">
      <w:pPr>
        <w:pStyle w:val="02TEXTOPRINCIPAL"/>
        <w:rPr>
          <w:b/>
          <w:bCs/>
        </w:rPr>
      </w:pPr>
      <w:r w:rsidRPr="00B23A51">
        <w:rPr>
          <w:b/>
          <w:bCs/>
        </w:rPr>
        <w:t>Para o aluno</w:t>
      </w:r>
    </w:p>
    <w:p w:rsidR="0035418A" w:rsidRPr="00B23A51" w:rsidRDefault="0035418A" w:rsidP="0035418A">
      <w:pPr>
        <w:pStyle w:val="02TEXTOPRINCIPAL"/>
      </w:pPr>
      <w:r w:rsidRPr="00B23A51">
        <w:t xml:space="preserve">- SPINDEL, Armado. </w:t>
      </w:r>
      <w:r w:rsidRPr="00E95CAD">
        <w:rPr>
          <w:i/>
        </w:rPr>
        <w:t>O que são ditaduras</w:t>
      </w:r>
      <w:r>
        <w:rPr>
          <w:i/>
        </w:rPr>
        <w:t>.</w:t>
      </w:r>
      <w:r w:rsidRPr="00B23A51">
        <w:t xml:space="preserve"> São Paulo: Boitempo, 1985.</w:t>
      </w:r>
      <w:r>
        <w:t xml:space="preserve"> (Coleção Primeiros passos)</w:t>
      </w:r>
    </w:p>
    <w:p w:rsidR="0035418A" w:rsidRPr="00427D23" w:rsidRDefault="0035418A" w:rsidP="0035418A">
      <w:pPr>
        <w:pStyle w:val="02TEXTOPRINCIPAL"/>
      </w:pPr>
      <w:r w:rsidRPr="00B23A51">
        <w:t>- &lt;</w:t>
      </w:r>
      <w:hyperlink r:id="rId7" w:history="1">
        <w:r w:rsidRPr="007667D4">
          <w:rPr>
            <w:rStyle w:val="Hyperlink"/>
          </w:rPr>
          <w:t>http://educacao.globo.com/historia/assunto/guerra-fria/ditaduras-na-america-latina.html</w:t>
        </w:r>
      </w:hyperlink>
      <w:r w:rsidRPr="00B23A51">
        <w:t>&gt; (acesso em: 21 set. 2018).</w:t>
      </w:r>
    </w:p>
    <w:p w:rsidR="0035418A" w:rsidRPr="00B23A51" w:rsidRDefault="0035418A" w:rsidP="0035418A">
      <w:pPr>
        <w:pStyle w:val="02SequnciaABC"/>
      </w:pPr>
      <w:r w:rsidRPr="00B23A51">
        <w:t>G. Sugestões para verificar e acompanhar a aprendizagem dos alunos</w:t>
      </w:r>
    </w:p>
    <w:p w:rsidR="0035418A" w:rsidRPr="00B23A51" w:rsidRDefault="0035418A" w:rsidP="0035418A">
      <w:pPr>
        <w:pStyle w:val="02TEXTOPRINCIPAL"/>
      </w:pPr>
      <w:r w:rsidRPr="00B23A51">
        <w:t xml:space="preserve">A avaliação deve acontecer durante todas as etapas. Considere o envolvimento do aluno com as propostas, sua capacidade de trabalhar em grupo, o respeito às opiniões dos colegas e seu comprometimento com as atividades. </w:t>
      </w:r>
    </w:p>
    <w:p w:rsidR="0035418A" w:rsidRPr="00B23A51" w:rsidRDefault="0035418A" w:rsidP="0035418A">
      <w:pPr>
        <w:pStyle w:val="02TEXTOPRINCIPAL"/>
      </w:pPr>
      <w:r w:rsidRPr="00B23A51">
        <w:t xml:space="preserve">Na etapa 1, todos devem compreender as diferenças e semelhanças das ditaduras acontecidas no continente, a partir da leitura do texto. Avalie as pesquisas sobre os distintos processos ditatoriais, além da organização de informações e operacionalização dos cartões. </w:t>
      </w:r>
    </w:p>
    <w:p w:rsidR="0035418A" w:rsidRPr="00B23A51" w:rsidRDefault="0035418A" w:rsidP="0035418A">
      <w:pPr>
        <w:pStyle w:val="02TEXTOPRINCIPAL"/>
      </w:pPr>
      <w:r w:rsidRPr="00B23A51">
        <w:t>Na etapa 2, analise a exposição do trabalho dos alunos e a relação estabelecida entre os conteúdos pesquisados e o desenvolvimento da atividade. Observe se eles são capazes de localizar geograficamente os eventos. Caso algum deles encontre dificuldades, apresente as sugestões complementares e solicite que redija um texto sobre o tema.</w:t>
      </w:r>
    </w:p>
    <w:p w:rsidR="0035418A" w:rsidRDefault="0035418A" w:rsidP="0035418A">
      <w:pPr>
        <w:pStyle w:val="02TEXTOPRINCIPAL"/>
        <w:jc w:val="both"/>
      </w:pPr>
      <w:r>
        <w:br w:type="page"/>
      </w:r>
    </w:p>
    <w:p w:rsidR="0035418A" w:rsidRPr="007667D4" w:rsidRDefault="0035418A" w:rsidP="0035418A">
      <w:pPr>
        <w:pStyle w:val="02SequnciaABC"/>
      </w:pPr>
      <w:r w:rsidRPr="00427D23">
        <w:t>H. QUESTÕES PARA AVALIAÇÃO DO DESENVOLVIMENTO DAS HABILIDADES</w:t>
      </w:r>
    </w:p>
    <w:p w:rsidR="0035418A" w:rsidRPr="007667D4" w:rsidRDefault="0035418A" w:rsidP="0035418A">
      <w:pPr>
        <w:pStyle w:val="02TEXTOPRINCIPAL"/>
      </w:pPr>
      <w:r>
        <w:t xml:space="preserve">1. </w:t>
      </w:r>
      <w:r w:rsidRPr="007667D4">
        <w:t>Estabeleça uma relação comparativa entre as ditaduras na América Latina.</w:t>
      </w:r>
    </w:p>
    <w:p w:rsidR="0035418A" w:rsidRPr="007667D4" w:rsidRDefault="0035418A" w:rsidP="0035418A">
      <w:pPr>
        <w:pStyle w:val="02questesresposta"/>
      </w:pPr>
      <w:r w:rsidRPr="007667D4">
        <w:t>Resposta esperada:  Ao longo do século XX, sucessivos governos dos Estados Unidos apoiaram ou planejaram golpes militares na América Latina quando avaliaram que seus interesses corriam risco na região.</w:t>
      </w:r>
    </w:p>
    <w:p w:rsidR="0035418A" w:rsidRPr="007667D4" w:rsidRDefault="0035418A" w:rsidP="0035418A">
      <w:pPr>
        <w:pStyle w:val="02TEXTOPRINCIPAL"/>
      </w:pPr>
      <w:r>
        <w:t xml:space="preserve">2. </w:t>
      </w:r>
      <w:r w:rsidRPr="007667D4">
        <w:t>Caracterize o interesse dos Estados Unidos na América Latina.</w:t>
      </w:r>
    </w:p>
    <w:p w:rsidR="0035418A" w:rsidRPr="007667D4" w:rsidRDefault="0035418A" w:rsidP="0035418A">
      <w:pPr>
        <w:pStyle w:val="02questesresposta"/>
      </w:pPr>
      <w:r w:rsidRPr="007667D4">
        <w:t xml:space="preserve">Resposta esperada: No contexto da Guerra Fria, uma das prioridades dos Estados Unidos era a de impedir que a Revolução Cubana se espalhasse pela região. Além disso, há de se apontar os interesses das empresas estadunidenses na região, que vivia um grande ciclo de desenvolvimento econômico. </w:t>
      </w:r>
    </w:p>
    <w:p w:rsidR="0035418A" w:rsidRPr="007667D4" w:rsidRDefault="0035418A" w:rsidP="0035418A">
      <w:pPr>
        <w:pStyle w:val="02SequnciaABC"/>
      </w:pPr>
      <w:r w:rsidRPr="007667D4">
        <w:t>I. FICHA DE AUTOAVALIAÇÃO</w:t>
      </w:r>
    </w:p>
    <w:p w:rsidR="0035418A" w:rsidRPr="00B34C23" w:rsidRDefault="0035418A" w:rsidP="0035418A">
      <w:pPr>
        <w:pStyle w:val="02TEXTOPRINCIPAL"/>
      </w:pPr>
      <w:r w:rsidRPr="007667D4">
        <w:t xml:space="preserve">A tabela abaixo pode ser reproduzida na lousa. Peça aos alunos para copiá-la em uma folha de papel e a completarem com suas respostas. </w:t>
      </w:r>
    </w:p>
    <w:tbl>
      <w:tblPr>
        <w:tblStyle w:val="TableGrid"/>
        <w:tblW w:w="0" w:type="auto"/>
        <w:jc w:val="center"/>
        <w:tblLook w:val="04A0" w:firstRow="1" w:lastRow="0" w:firstColumn="1" w:lastColumn="0" w:noHBand="0" w:noVBand="1"/>
      </w:tblPr>
      <w:tblGrid>
        <w:gridCol w:w="5224"/>
        <w:gridCol w:w="703"/>
        <w:gridCol w:w="1863"/>
        <w:gridCol w:w="726"/>
      </w:tblGrid>
      <w:tr w:rsidR="0035418A" w:rsidRPr="002D26D5" w:rsidTr="006C4F65">
        <w:trPr>
          <w:trHeight w:val="437"/>
          <w:jc w:val="center"/>
        </w:trPr>
        <w:tc>
          <w:tcPr>
            <w:tcW w:w="9053" w:type="dxa"/>
            <w:gridSpan w:val="4"/>
          </w:tcPr>
          <w:p w:rsidR="0035418A" w:rsidRPr="002D26D5" w:rsidRDefault="0035418A" w:rsidP="006C4F65">
            <w:pPr>
              <w:pStyle w:val="03TITULOTABELAS1"/>
              <w:spacing w:before="60" w:after="240"/>
              <w:jc w:val="left"/>
              <w:rPr>
                <w:sz w:val="20"/>
                <w:szCs w:val="20"/>
              </w:rPr>
            </w:pPr>
            <w:r w:rsidRPr="002D26D5">
              <w:rPr>
                <w:sz w:val="20"/>
                <w:szCs w:val="20"/>
              </w:rPr>
              <w:t>NOME COMPLETO:</w:t>
            </w:r>
          </w:p>
          <w:p w:rsidR="0035418A" w:rsidRPr="002D26D5" w:rsidRDefault="0035418A" w:rsidP="006C4F65">
            <w:pPr>
              <w:pStyle w:val="03TITULOTABELAS1"/>
              <w:spacing w:after="60"/>
              <w:jc w:val="left"/>
              <w:rPr>
                <w:sz w:val="20"/>
                <w:szCs w:val="20"/>
              </w:rPr>
            </w:pPr>
            <w:r w:rsidRPr="002D26D5">
              <w:rPr>
                <w:sz w:val="20"/>
                <w:szCs w:val="20"/>
              </w:rPr>
              <w:t>TURMA:</w:t>
            </w:r>
          </w:p>
        </w:tc>
      </w:tr>
      <w:tr w:rsidR="0035418A" w:rsidRPr="002D26D5" w:rsidTr="006C4F65">
        <w:trPr>
          <w:trHeight w:val="340"/>
          <w:jc w:val="center"/>
        </w:trPr>
        <w:tc>
          <w:tcPr>
            <w:tcW w:w="5730" w:type="dxa"/>
            <w:vAlign w:val="center"/>
          </w:tcPr>
          <w:p w:rsidR="0035418A" w:rsidRPr="002D26D5" w:rsidRDefault="0035418A" w:rsidP="006C4F65">
            <w:pPr>
              <w:pStyle w:val="03TITULOTABELAS1"/>
              <w:jc w:val="left"/>
              <w:rPr>
                <w:sz w:val="20"/>
                <w:szCs w:val="20"/>
              </w:rPr>
            </w:pPr>
            <w:r w:rsidRPr="002D26D5">
              <w:rPr>
                <w:sz w:val="20"/>
                <w:szCs w:val="20"/>
              </w:rPr>
              <w:t>AUTOAVALIAÇÃO</w:t>
            </w:r>
          </w:p>
        </w:tc>
        <w:tc>
          <w:tcPr>
            <w:tcW w:w="716" w:type="dxa"/>
            <w:vAlign w:val="center"/>
          </w:tcPr>
          <w:p w:rsidR="0035418A" w:rsidRPr="002D26D5" w:rsidRDefault="0035418A" w:rsidP="006C4F65">
            <w:pPr>
              <w:pStyle w:val="03TITULOTABELAS1"/>
              <w:rPr>
                <w:sz w:val="20"/>
                <w:szCs w:val="20"/>
              </w:rPr>
            </w:pPr>
            <w:r w:rsidRPr="002D26D5">
              <w:rPr>
                <w:sz w:val="20"/>
                <w:szCs w:val="20"/>
              </w:rPr>
              <w:t>SIM</w:t>
            </w:r>
          </w:p>
        </w:tc>
        <w:tc>
          <w:tcPr>
            <w:tcW w:w="1871" w:type="dxa"/>
            <w:vAlign w:val="center"/>
          </w:tcPr>
          <w:p w:rsidR="0035418A" w:rsidRPr="002D26D5" w:rsidRDefault="0035418A" w:rsidP="006C4F65">
            <w:pPr>
              <w:pStyle w:val="03TITULOTABELAS1"/>
              <w:rPr>
                <w:sz w:val="20"/>
                <w:szCs w:val="20"/>
              </w:rPr>
            </w:pPr>
            <w:r w:rsidRPr="002D26D5">
              <w:rPr>
                <w:sz w:val="20"/>
                <w:szCs w:val="20"/>
              </w:rPr>
              <w:t>PARCIALMENTE</w:t>
            </w:r>
          </w:p>
        </w:tc>
        <w:tc>
          <w:tcPr>
            <w:tcW w:w="736" w:type="dxa"/>
            <w:vAlign w:val="center"/>
          </w:tcPr>
          <w:p w:rsidR="0035418A" w:rsidRPr="002D26D5" w:rsidRDefault="0035418A" w:rsidP="006C4F65">
            <w:pPr>
              <w:pStyle w:val="03TITULOTABELAS1"/>
              <w:rPr>
                <w:sz w:val="20"/>
                <w:szCs w:val="20"/>
              </w:rPr>
            </w:pPr>
            <w:r w:rsidRPr="002D26D5">
              <w:rPr>
                <w:sz w:val="20"/>
                <w:szCs w:val="20"/>
              </w:rPr>
              <w:t>NÃO</w:t>
            </w:r>
          </w:p>
        </w:tc>
      </w:tr>
      <w:tr w:rsidR="0035418A" w:rsidRPr="002D26D5" w:rsidTr="006C4F65">
        <w:trPr>
          <w:trHeight w:val="340"/>
          <w:jc w:val="center"/>
        </w:trPr>
        <w:tc>
          <w:tcPr>
            <w:tcW w:w="5730" w:type="dxa"/>
            <w:vAlign w:val="center"/>
          </w:tcPr>
          <w:p w:rsidR="0035418A" w:rsidRPr="002D26D5" w:rsidRDefault="0035418A" w:rsidP="006C4F65">
            <w:pPr>
              <w:pStyle w:val="04TEXTOTABELAS"/>
            </w:pPr>
            <w:r w:rsidRPr="002D26D5">
              <w:t>Participei das discussões com empenho?</w:t>
            </w:r>
          </w:p>
        </w:tc>
        <w:tc>
          <w:tcPr>
            <w:tcW w:w="716" w:type="dxa"/>
            <w:vAlign w:val="center"/>
          </w:tcPr>
          <w:p w:rsidR="0035418A" w:rsidRPr="002D26D5" w:rsidRDefault="0035418A" w:rsidP="006C4F65">
            <w:pPr>
              <w:pStyle w:val="04TEXTOTABELAS"/>
            </w:pPr>
          </w:p>
        </w:tc>
        <w:tc>
          <w:tcPr>
            <w:tcW w:w="1871" w:type="dxa"/>
            <w:vAlign w:val="center"/>
          </w:tcPr>
          <w:p w:rsidR="0035418A" w:rsidRPr="002D26D5" w:rsidRDefault="0035418A" w:rsidP="006C4F65">
            <w:pPr>
              <w:pStyle w:val="04TEXTOTABELAS"/>
            </w:pPr>
          </w:p>
        </w:tc>
        <w:tc>
          <w:tcPr>
            <w:tcW w:w="736" w:type="dxa"/>
            <w:vAlign w:val="center"/>
          </w:tcPr>
          <w:p w:rsidR="0035418A" w:rsidRPr="002D26D5" w:rsidRDefault="0035418A" w:rsidP="006C4F65">
            <w:pPr>
              <w:pStyle w:val="04TEXTOTABELAS"/>
            </w:pPr>
          </w:p>
        </w:tc>
      </w:tr>
      <w:tr w:rsidR="0035418A" w:rsidRPr="002D26D5" w:rsidTr="006C4F65">
        <w:trPr>
          <w:trHeight w:val="340"/>
          <w:jc w:val="center"/>
        </w:trPr>
        <w:tc>
          <w:tcPr>
            <w:tcW w:w="5730" w:type="dxa"/>
            <w:vAlign w:val="center"/>
          </w:tcPr>
          <w:p w:rsidR="0035418A" w:rsidRPr="002D26D5" w:rsidRDefault="0035418A" w:rsidP="006C4F65">
            <w:pPr>
              <w:pStyle w:val="04TEXTOTABELAS"/>
            </w:pPr>
            <w:r w:rsidRPr="002D26D5">
              <w:t>Respeitei a opinião dos meus colegas?</w:t>
            </w:r>
          </w:p>
        </w:tc>
        <w:tc>
          <w:tcPr>
            <w:tcW w:w="716" w:type="dxa"/>
            <w:vAlign w:val="center"/>
          </w:tcPr>
          <w:p w:rsidR="0035418A" w:rsidRPr="002D26D5" w:rsidRDefault="0035418A" w:rsidP="006C4F65">
            <w:pPr>
              <w:pStyle w:val="04TEXTOTABELAS"/>
            </w:pPr>
          </w:p>
        </w:tc>
        <w:tc>
          <w:tcPr>
            <w:tcW w:w="1871" w:type="dxa"/>
            <w:vAlign w:val="center"/>
          </w:tcPr>
          <w:p w:rsidR="0035418A" w:rsidRPr="002D26D5" w:rsidRDefault="0035418A" w:rsidP="006C4F65">
            <w:pPr>
              <w:pStyle w:val="04TEXTOTABELAS"/>
            </w:pPr>
          </w:p>
        </w:tc>
        <w:tc>
          <w:tcPr>
            <w:tcW w:w="736" w:type="dxa"/>
            <w:vAlign w:val="center"/>
          </w:tcPr>
          <w:p w:rsidR="0035418A" w:rsidRPr="002D26D5" w:rsidRDefault="0035418A" w:rsidP="006C4F65">
            <w:pPr>
              <w:pStyle w:val="04TEXTOTABELAS"/>
            </w:pPr>
          </w:p>
        </w:tc>
      </w:tr>
      <w:tr w:rsidR="0035418A" w:rsidRPr="002D26D5" w:rsidTr="006C4F65">
        <w:trPr>
          <w:trHeight w:val="340"/>
          <w:jc w:val="center"/>
        </w:trPr>
        <w:tc>
          <w:tcPr>
            <w:tcW w:w="5730" w:type="dxa"/>
            <w:vAlign w:val="center"/>
          </w:tcPr>
          <w:p w:rsidR="0035418A" w:rsidRPr="002D26D5" w:rsidRDefault="0035418A" w:rsidP="006C4F65">
            <w:pPr>
              <w:pStyle w:val="04TEXTOTABELAS"/>
            </w:pPr>
            <w:r w:rsidRPr="002D26D5">
              <w:t>Realizei as atividades propostas?</w:t>
            </w:r>
          </w:p>
        </w:tc>
        <w:tc>
          <w:tcPr>
            <w:tcW w:w="716" w:type="dxa"/>
            <w:vAlign w:val="center"/>
          </w:tcPr>
          <w:p w:rsidR="0035418A" w:rsidRPr="002D26D5" w:rsidRDefault="0035418A" w:rsidP="006C4F65">
            <w:pPr>
              <w:pStyle w:val="04TEXTOTABELAS"/>
            </w:pPr>
          </w:p>
        </w:tc>
        <w:tc>
          <w:tcPr>
            <w:tcW w:w="1871" w:type="dxa"/>
            <w:vAlign w:val="center"/>
          </w:tcPr>
          <w:p w:rsidR="0035418A" w:rsidRPr="002D26D5" w:rsidRDefault="0035418A" w:rsidP="006C4F65">
            <w:pPr>
              <w:pStyle w:val="04TEXTOTABELAS"/>
            </w:pPr>
          </w:p>
        </w:tc>
        <w:tc>
          <w:tcPr>
            <w:tcW w:w="736" w:type="dxa"/>
            <w:vAlign w:val="center"/>
          </w:tcPr>
          <w:p w:rsidR="0035418A" w:rsidRPr="002D26D5" w:rsidRDefault="0035418A" w:rsidP="006C4F65">
            <w:pPr>
              <w:pStyle w:val="04TEXTOTABELAS"/>
            </w:pPr>
          </w:p>
        </w:tc>
      </w:tr>
      <w:tr w:rsidR="0035418A" w:rsidRPr="002D26D5" w:rsidTr="006C4F65">
        <w:trPr>
          <w:trHeight w:val="340"/>
          <w:jc w:val="center"/>
        </w:trPr>
        <w:tc>
          <w:tcPr>
            <w:tcW w:w="5730" w:type="dxa"/>
            <w:vAlign w:val="center"/>
          </w:tcPr>
          <w:p w:rsidR="0035418A" w:rsidRPr="002D26D5" w:rsidRDefault="0035418A" w:rsidP="006C4F65">
            <w:pPr>
              <w:pStyle w:val="04TEXTOTABELAS"/>
            </w:pPr>
            <w:r w:rsidRPr="002D26D5">
              <w:t xml:space="preserve">Compreendi </w:t>
            </w:r>
            <w:r>
              <w:t>o que foram as ditaduras na América Latina?</w:t>
            </w:r>
          </w:p>
        </w:tc>
        <w:tc>
          <w:tcPr>
            <w:tcW w:w="716" w:type="dxa"/>
            <w:vAlign w:val="center"/>
          </w:tcPr>
          <w:p w:rsidR="0035418A" w:rsidRPr="002D26D5" w:rsidRDefault="0035418A" w:rsidP="006C4F65">
            <w:pPr>
              <w:pStyle w:val="04TEXTOTABELAS"/>
            </w:pPr>
          </w:p>
        </w:tc>
        <w:tc>
          <w:tcPr>
            <w:tcW w:w="1871" w:type="dxa"/>
            <w:vAlign w:val="center"/>
          </w:tcPr>
          <w:p w:rsidR="0035418A" w:rsidRPr="002D26D5" w:rsidRDefault="0035418A" w:rsidP="006C4F65">
            <w:pPr>
              <w:pStyle w:val="04TEXTOTABELAS"/>
            </w:pPr>
          </w:p>
        </w:tc>
        <w:tc>
          <w:tcPr>
            <w:tcW w:w="736" w:type="dxa"/>
            <w:vAlign w:val="center"/>
          </w:tcPr>
          <w:p w:rsidR="0035418A" w:rsidRPr="002D26D5" w:rsidRDefault="0035418A" w:rsidP="006C4F65">
            <w:pPr>
              <w:pStyle w:val="04TEXTOTABELAS"/>
            </w:pPr>
          </w:p>
        </w:tc>
      </w:tr>
    </w:tbl>
    <w:p w:rsidR="0035418A" w:rsidRPr="00564DA3" w:rsidRDefault="0035418A" w:rsidP="0035418A">
      <w:pPr>
        <w:rPr>
          <w:rFonts w:eastAsia="Tahoma"/>
          <w:b/>
          <w:sz w:val="20"/>
          <w:szCs w:val="20"/>
        </w:rPr>
      </w:pPr>
      <w:r>
        <w:rPr>
          <w:rFonts w:eastAsia="Tahoma"/>
          <w:b/>
          <w:sz w:val="20"/>
          <w:szCs w:val="20"/>
        </w:rPr>
        <w:br w:type="page"/>
      </w:r>
    </w:p>
    <w:p w:rsidR="00D8035F" w:rsidRDefault="00D8035F">
      <w:bookmarkStart w:id="0" w:name="_GoBack"/>
      <w:bookmarkEnd w:id="0"/>
    </w:p>
    <w:sectPr w:rsidR="00D8035F" w:rsidSect="004327D6">
      <w:headerReference w:type="default" r:id="rId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SimSun">
    <w:altName w:val="宋体"/>
    <w:charset w:val="86"/>
    <w:family w:val="auto"/>
    <w:pitch w:val="variable"/>
    <w:sig w:usb0="00000003" w:usb1="288F0000" w:usb2="00000016" w:usb3="00000000" w:csb0="00040001" w:csb1="00000000"/>
  </w:font>
  <w:font w:name="Lucida Grande">
    <w:panose1 w:val="020B0600040502020204"/>
    <w:charset w:val="00"/>
    <w:family w:val="auto"/>
    <w:pitch w:val="variable"/>
    <w:sig w:usb0="E1000AEF" w:usb1="5000A1FF" w:usb2="00000000" w:usb3="00000000" w:csb0="000001BF" w:csb1="00000000"/>
  </w:font>
  <w:font w:name="HelveticaNeueLT Std Lt">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9C0" w:rsidRDefault="0035418A">
    <w:pPr>
      <w:pStyle w:val="Header"/>
    </w:pPr>
    <w:r>
      <w:rPr>
        <w:noProof/>
        <w:lang w:val="en-US" w:eastAsia="en-US" w:bidi="ar-SA"/>
      </w:rPr>
      <w:drawing>
        <wp:inline distT="0" distB="0" distL="0" distR="0" wp14:anchorId="6E4232FC" wp14:editId="7CAADB9D">
          <wp:extent cx="5270500" cy="490092"/>
          <wp:effectExtent l="0" t="0" r="0" b="0"/>
          <wp:docPr id="3" name="Picture 3" descr="Macintosh HD:Users:ninafernandes:Downloads:HISTORIA MP DIGITAL TEMPLATES WORD 6 a 9 ANOS:• barras superiores:PNLD 2020 HISTORIA Barra superior 9 a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inafernandes:Downloads:HISTORIA MP DIGITAL TEMPLATES WORD 6 a 9 ANOS:• barras superiores:PNLD 2020 HISTORIA Barra superior 9 ano.jpg"/>
                  <pic:cNvPicPr>
                    <a:picLocks noChangeAspect="1" noChangeArrowheads="1"/>
                  </pic:cNvPicPr>
                </pic:nvPicPr>
                <pic:blipFill rotWithShape="1">
                  <a:blip r:embed="rId1">
                    <a:extLst>
                      <a:ext uri="{28A0092B-C50C-407E-A947-70E740481C1C}">
                        <a14:useLocalDpi xmlns:a14="http://schemas.microsoft.com/office/drawing/2010/main" val="0"/>
                      </a:ext>
                    </a:extLst>
                  </a:blip>
                  <a:srcRect t="-1" b="-22491"/>
                  <a:stretch/>
                </pic:blipFill>
                <pic:spPr bwMode="auto">
                  <a:xfrm>
                    <a:off x="0" y="0"/>
                    <a:ext cx="5270500" cy="49009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31670"/>
    <w:multiLevelType w:val="hybridMultilevel"/>
    <w:tmpl w:val="69C4126C"/>
    <w:lvl w:ilvl="0" w:tplc="0D861B60">
      <w:start w:val="1"/>
      <w:numFmt w:val="bullet"/>
      <w:pStyle w:val="02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18A"/>
    <w:rsid w:val="0035418A"/>
    <w:rsid w:val="004327D6"/>
    <w:rsid w:val="00D8035F"/>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30B96D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5418A"/>
    <w:pPr>
      <w:autoSpaceDN w:val="0"/>
      <w:textAlignment w:val="baseline"/>
    </w:pPr>
    <w:rPr>
      <w:rFonts w:ascii="Tahoma" w:eastAsia="SimSun" w:hAnsi="Tahoma" w:cs="Tahoma"/>
      <w:kern w:val="3"/>
      <w:sz w:val="21"/>
      <w:szCs w:val="21"/>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418A"/>
    <w:pPr>
      <w:tabs>
        <w:tab w:val="center" w:pos="4320"/>
        <w:tab w:val="right" w:pos="8640"/>
      </w:tabs>
    </w:pPr>
  </w:style>
  <w:style w:type="character" w:customStyle="1" w:styleId="HeaderChar">
    <w:name w:val="Header Char"/>
    <w:basedOn w:val="DefaultParagraphFont"/>
    <w:link w:val="Header"/>
    <w:uiPriority w:val="99"/>
    <w:rsid w:val="0035418A"/>
  </w:style>
  <w:style w:type="paragraph" w:styleId="BalloonText">
    <w:name w:val="Balloon Text"/>
    <w:basedOn w:val="Normal"/>
    <w:link w:val="BalloonTextChar"/>
    <w:uiPriority w:val="99"/>
    <w:semiHidden/>
    <w:unhideWhenUsed/>
    <w:rsid w:val="0035418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418A"/>
    <w:rPr>
      <w:rFonts w:ascii="Lucida Grande" w:hAnsi="Lucida Grande" w:cs="Lucida Grande"/>
      <w:sz w:val="18"/>
      <w:szCs w:val="18"/>
    </w:rPr>
  </w:style>
  <w:style w:type="paragraph" w:customStyle="1" w:styleId="02TEXTOPRINCIPAL">
    <w:name w:val="02_TEXTO_PRINCIPAL"/>
    <w:basedOn w:val="Normal"/>
    <w:rsid w:val="0035418A"/>
    <w:pPr>
      <w:suppressAutoHyphens/>
      <w:spacing w:after="120" w:line="240" w:lineRule="atLeast"/>
    </w:pPr>
    <w:rPr>
      <w:rFonts w:eastAsia="Tahoma"/>
    </w:rPr>
  </w:style>
  <w:style w:type="paragraph" w:customStyle="1" w:styleId="03TITULOTABELAS1">
    <w:name w:val="03_TITULO_TABELAS_1"/>
    <w:basedOn w:val="02TEXTOPRINCIPAL"/>
    <w:rsid w:val="0035418A"/>
    <w:pPr>
      <w:spacing w:after="0"/>
      <w:jc w:val="center"/>
    </w:pPr>
    <w:rPr>
      <w:b/>
      <w:sz w:val="23"/>
    </w:rPr>
  </w:style>
  <w:style w:type="paragraph" w:customStyle="1" w:styleId="01TITULO1">
    <w:name w:val="01_TITULO_1"/>
    <w:basedOn w:val="02TEXTOPRINCIPAL"/>
    <w:qFormat/>
    <w:rsid w:val="0035418A"/>
    <w:pPr>
      <w:spacing w:before="240" w:after="240"/>
    </w:pPr>
    <w:rPr>
      <w:rFonts w:ascii="Cambria" w:eastAsia="Cambria" w:hAnsi="Cambria" w:cs="Cambria"/>
      <w:b/>
      <w:sz w:val="40"/>
    </w:rPr>
  </w:style>
  <w:style w:type="paragraph" w:customStyle="1" w:styleId="01TITULO3">
    <w:name w:val="01_TITULO_3"/>
    <w:basedOn w:val="Normal"/>
    <w:rsid w:val="0035418A"/>
    <w:pPr>
      <w:keepNext/>
      <w:suppressAutoHyphens/>
      <w:spacing w:before="360" w:after="120" w:line="240" w:lineRule="atLeast"/>
      <w:outlineLvl w:val="2"/>
    </w:pPr>
    <w:rPr>
      <w:rFonts w:ascii="Cambria" w:eastAsia="Cambria" w:hAnsi="Cambria" w:cs="Cambria"/>
      <w:b/>
      <w:bCs/>
      <w:sz w:val="32"/>
      <w:szCs w:val="28"/>
    </w:rPr>
  </w:style>
  <w:style w:type="paragraph" w:customStyle="1" w:styleId="04TEXTOTABELAS">
    <w:name w:val="04_TEXTO_TABELAS"/>
    <w:basedOn w:val="02TEXTOPRINCIPAL"/>
    <w:rsid w:val="0035418A"/>
    <w:pPr>
      <w:spacing w:after="0" w:line="240" w:lineRule="auto"/>
    </w:pPr>
  </w:style>
  <w:style w:type="table" w:styleId="TableGrid">
    <w:name w:val="Table Grid"/>
    <w:basedOn w:val="TableNormal"/>
    <w:uiPriority w:val="59"/>
    <w:rsid w:val="0035418A"/>
    <w:pPr>
      <w:autoSpaceDN w:val="0"/>
      <w:textAlignment w:val="baseline"/>
    </w:pPr>
    <w:rPr>
      <w:rFonts w:ascii="Tahoma" w:eastAsia="SimSun" w:hAnsi="Tahoma" w:cs="Tahoma"/>
      <w:kern w:val="3"/>
      <w:sz w:val="21"/>
      <w:szCs w:val="21"/>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00caracterregular">
    <w:name w:val="00_caracter_regular"/>
    <w:basedOn w:val="DefaultParagraphFont"/>
    <w:uiPriority w:val="1"/>
    <w:qFormat/>
    <w:rsid w:val="0035418A"/>
    <w:rPr>
      <w:rFonts w:ascii="HelveticaNeueLT Std Lt" w:hAnsi="HelveticaNeueLT Std Lt" w:cs="Calibri"/>
      <w:b w:val="0"/>
      <w:color w:val="000000"/>
      <w:sz w:val="22"/>
      <w:u w:color="000000"/>
      <w:bdr w:val="nil"/>
      <w:lang w:val="pt-PT" w:eastAsia="pt-BR"/>
    </w:rPr>
  </w:style>
  <w:style w:type="character" w:styleId="Hyperlink">
    <w:name w:val="Hyperlink"/>
    <w:basedOn w:val="DefaultParagraphFont"/>
    <w:uiPriority w:val="99"/>
    <w:unhideWhenUsed/>
    <w:rsid w:val="0035418A"/>
    <w:rPr>
      <w:color w:val="0000FF" w:themeColor="hyperlink"/>
      <w:u w:val="single"/>
    </w:rPr>
  </w:style>
  <w:style w:type="paragraph" w:customStyle="1" w:styleId="02Disciplina">
    <w:name w:val="02_Disciplina"/>
    <w:rsid w:val="0035418A"/>
    <w:pPr>
      <w:tabs>
        <w:tab w:val="left" w:pos="4253"/>
        <w:tab w:val="left" w:pos="6662"/>
      </w:tabs>
      <w:spacing w:before="240" w:after="240"/>
    </w:pPr>
    <w:rPr>
      <w:rFonts w:ascii="Cambria" w:eastAsia="Cambria" w:hAnsi="Cambria" w:cs="Cambria"/>
      <w:b/>
      <w:bCs/>
      <w:kern w:val="3"/>
      <w:sz w:val="32"/>
      <w:szCs w:val="32"/>
      <w:lang w:eastAsia="zh-CN" w:bidi="hi-IN"/>
    </w:rPr>
  </w:style>
  <w:style w:type="paragraph" w:customStyle="1" w:styleId="02SequnciaABC">
    <w:name w:val="02_Sequência_ABC"/>
    <w:rsid w:val="0035418A"/>
    <w:pPr>
      <w:spacing w:before="240" w:after="240"/>
    </w:pPr>
    <w:rPr>
      <w:rFonts w:ascii="Cambria" w:eastAsia="Cambria" w:hAnsi="Cambria" w:cs="Cambria"/>
      <w:b/>
      <w:bCs/>
      <w:kern w:val="3"/>
      <w:sz w:val="28"/>
      <w:szCs w:val="28"/>
      <w:lang w:eastAsia="zh-CN" w:bidi="hi-IN"/>
    </w:rPr>
  </w:style>
  <w:style w:type="paragraph" w:customStyle="1" w:styleId="02Bullets">
    <w:name w:val="02_Bullets"/>
    <w:basedOn w:val="02TEXTOPRINCIPAL"/>
    <w:rsid w:val="0035418A"/>
    <w:pPr>
      <w:numPr>
        <w:numId w:val="1"/>
      </w:numPr>
      <w:spacing w:before="120"/>
    </w:pPr>
  </w:style>
  <w:style w:type="paragraph" w:customStyle="1" w:styleId="02bulletssequncia">
    <w:name w:val="02_bullets_sequência"/>
    <w:basedOn w:val="02Bullets"/>
    <w:rsid w:val="0035418A"/>
    <w:pPr>
      <w:spacing w:before="0" w:after="60"/>
      <w:ind w:left="340" w:hanging="340"/>
    </w:pPr>
  </w:style>
  <w:style w:type="paragraph" w:customStyle="1" w:styleId="02questesresposta">
    <w:name w:val="02_questões_resposta"/>
    <w:basedOn w:val="02TEXTOPRINCIPAL"/>
    <w:rsid w:val="0035418A"/>
    <w:rPr>
      <w:color w:val="FF0000"/>
    </w:rPr>
  </w:style>
  <w:style w:type="paragraph" w:customStyle="1" w:styleId="02ttulosequncia">
    <w:name w:val="02_título_sequência"/>
    <w:next w:val="Normal"/>
    <w:rsid w:val="0035418A"/>
    <w:pPr>
      <w:spacing w:after="240"/>
    </w:pPr>
    <w:rPr>
      <w:rFonts w:ascii="Cambria" w:eastAsia="Cambria" w:hAnsi="Cambria" w:cs="Cambria"/>
      <w:b/>
      <w:bCs/>
      <w:kern w:val="3"/>
      <w:sz w:val="32"/>
      <w:szCs w:val="32"/>
      <w:lang w:eastAsia="zh-CN" w:bidi="hi-I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5418A"/>
    <w:pPr>
      <w:autoSpaceDN w:val="0"/>
      <w:textAlignment w:val="baseline"/>
    </w:pPr>
    <w:rPr>
      <w:rFonts w:ascii="Tahoma" w:eastAsia="SimSun" w:hAnsi="Tahoma" w:cs="Tahoma"/>
      <w:kern w:val="3"/>
      <w:sz w:val="21"/>
      <w:szCs w:val="21"/>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418A"/>
    <w:pPr>
      <w:tabs>
        <w:tab w:val="center" w:pos="4320"/>
        <w:tab w:val="right" w:pos="8640"/>
      </w:tabs>
    </w:pPr>
  </w:style>
  <w:style w:type="character" w:customStyle="1" w:styleId="HeaderChar">
    <w:name w:val="Header Char"/>
    <w:basedOn w:val="DefaultParagraphFont"/>
    <w:link w:val="Header"/>
    <w:uiPriority w:val="99"/>
    <w:rsid w:val="0035418A"/>
  </w:style>
  <w:style w:type="paragraph" w:styleId="BalloonText">
    <w:name w:val="Balloon Text"/>
    <w:basedOn w:val="Normal"/>
    <w:link w:val="BalloonTextChar"/>
    <w:uiPriority w:val="99"/>
    <w:semiHidden/>
    <w:unhideWhenUsed/>
    <w:rsid w:val="0035418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418A"/>
    <w:rPr>
      <w:rFonts w:ascii="Lucida Grande" w:hAnsi="Lucida Grande" w:cs="Lucida Grande"/>
      <w:sz w:val="18"/>
      <w:szCs w:val="18"/>
    </w:rPr>
  </w:style>
  <w:style w:type="paragraph" w:customStyle="1" w:styleId="02TEXTOPRINCIPAL">
    <w:name w:val="02_TEXTO_PRINCIPAL"/>
    <w:basedOn w:val="Normal"/>
    <w:rsid w:val="0035418A"/>
    <w:pPr>
      <w:suppressAutoHyphens/>
      <w:spacing w:after="120" w:line="240" w:lineRule="atLeast"/>
    </w:pPr>
    <w:rPr>
      <w:rFonts w:eastAsia="Tahoma"/>
    </w:rPr>
  </w:style>
  <w:style w:type="paragraph" w:customStyle="1" w:styleId="03TITULOTABELAS1">
    <w:name w:val="03_TITULO_TABELAS_1"/>
    <w:basedOn w:val="02TEXTOPRINCIPAL"/>
    <w:rsid w:val="0035418A"/>
    <w:pPr>
      <w:spacing w:after="0"/>
      <w:jc w:val="center"/>
    </w:pPr>
    <w:rPr>
      <w:b/>
      <w:sz w:val="23"/>
    </w:rPr>
  </w:style>
  <w:style w:type="paragraph" w:customStyle="1" w:styleId="01TITULO1">
    <w:name w:val="01_TITULO_1"/>
    <w:basedOn w:val="02TEXTOPRINCIPAL"/>
    <w:qFormat/>
    <w:rsid w:val="0035418A"/>
    <w:pPr>
      <w:spacing w:before="240" w:after="240"/>
    </w:pPr>
    <w:rPr>
      <w:rFonts w:ascii="Cambria" w:eastAsia="Cambria" w:hAnsi="Cambria" w:cs="Cambria"/>
      <w:b/>
      <w:sz w:val="40"/>
    </w:rPr>
  </w:style>
  <w:style w:type="paragraph" w:customStyle="1" w:styleId="01TITULO3">
    <w:name w:val="01_TITULO_3"/>
    <w:basedOn w:val="Normal"/>
    <w:rsid w:val="0035418A"/>
    <w:pPr>
      <w:keepNext/>
      <w:suppressAutoHyphens/>
      <w:spacing w:before="360" w:after="120" w:line="240" w:lineRule="atLeast"/>
      <w:outlineLvl w:val="2"/>
    </w:pPr>
    <w:rPr>
      <w:rFonts w:ascii="Cambria" w:eastAsia="Cambria" w:hAnsi="Cambria" w:cs="Cambria"/>
      <w:b/>
      <w:bCs/>
      <w:sz w:val="32"/>
      <w:szCs w:val="28"/>
    </w:rPr>
  </w:style>
  <w:style w:type="paragraph" w:customStyle="1" w:styleId="04TEXTOTABELAS">
    <w:name w:val="04_TEXTO_TABELAS"/>
    <w:basedOn w:val="02TEXTOPRINCIPAL"/>
    <w:rsid w:val="0035418A"/>
    <w:pPr>
      <w:spacing w:after="0" w:line="240" w:lineRule="auto"/>
    </w:pPr>
  </w:style>
  <w:style w:type="table" w:styleId="TableGrid">
    <w:name w:val="Table Grid"/>
    <w:basedOn w:val="TableNormal"/>
    <w:uiPriority w:val="59"/>
    <w:rsid w:val="0035418A"/>
    <w:pPr>
      <w:autoSpaceDN w:val="0"/>
      <w:textAlignment w:val="baseline"/>
    </w:pPr>
    <w:rPr>
      <w:rFonts w:ascii="Tahoma" w:eastAsia="SimSun" w:hAnsi="Tahoma" w:cs="Tahoma"/>
      <w:kern w:val="3"/>
      <w:sz w:val="21"/>
      <w:szCs w:val="21"/>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00caracterregular">
    <w:name w:val="00_caracter_regular"/>
    <w:basedOn w:val="DefaultParagraphFont"/>
    <w:uiPriority w:val="1"/>
    <w:qFormat/>
    <w:rsid w:val="0035418A"/>
    <w:rPr>
      <w:rFonts w:ascii="HelveticaNeueLT Std Lt" w:hAnsi="HelveticaNeueLT Std Lt" w:cs="Calibri"/>
      <w:b w:val="0"/>
      <w:color w:val="000000"/>
      <w:sz w:val="22"/>
      <w:u w:color="000000"/>
      <w:bdr w:val="nil"/>
      <w:lang w:val="pt-PT" w:eastAsia="pt-BR"/>
    </w:rPr>
  </w:style>
  <w:style w:type="character" w:styleId="Hyperlink">
    <w:name w:val="Hyperlink"/>
    <w:basedOn w:val="DefaultParagraphFont"/>
    <w:uiPriority w:val="99"/>
    <w:unhideWhenUsed/>
    <w:rsid w:val="0035418A"/>
    <w:rPr>
      <w:color w:val="0000FF" w:themeColor="hyperlink"/>
      <w:u w:val="single"/>
    </w:rPr>
  </w:style>
  <w:style w:type="paragraph" w:customStyle="1" w:styleId="02Disciplina">
    <w:name w:val="02_Disciplina"/>
    <w:rsid w:val="0035418A"/>
    <w:pPr>
      <w:tabs>
        <w:tab w:val="left" w:pos="4253"/>
        <w:tab w:val="left" w:pos="6662"/>
      </w:tabs>
      <w:spacing w:before="240" w:after="240"/>
    </w:pPr>
    <w:rPr>
      <w:rFonts w:ascii="Cambria" w:eastAsia="Cambria" w:hAnsi="Cambria" w:cs="Cambria"/>
      <w:b/>
      <w:bCs/>
      <w:kern w:val="3"/>
      <w:sz w:val="32"/>
      <w:szCs w:val="32"/>
      <w:lang w:eastAsia="zh-CN" w:bidi="hi-IN"/>
    </w:rPr>
  </w:style>
  <w:style w:type="paragraph" w:customStyle="1" w:styleId="02SequnciaABC">
    <w:name w:val="02_Sequência_ABC"/>
    <w:rsid w:val="0035418A"/>
    <w:pPr>
      <w:spacing w:before="240" w:after="240"/>
    </w:pPr>
    <w:rPr>
      <w:rFonts w:ascii="Cambria" w:eastAsia="Cambria" w:hAnsi="Cambria" w:cs="Cambria"/>
      <w:b/>
      <w:bCs/>
      <w:kern w:val="3"/>
      <w:sz w:val="28"/>
      <w:szCs w:val="28"/>
      <w:lang w:eastAsia="zh-CN" w:bidi="hi-IN"/>
    </w:rPr>
  </w:style>
  <w:style w:type="paragraph" w:customStyle="1" w:styleId="02Bullets">
    <w:name w:val="02_Bullets"/>
    <w:basedOn w:val="02TEXTOPRINCIPAL"/>
    <w:rsid w:val="0035418A"/>
    <w:pPr>
      <w:numPr>
        <w:numId w:val="1"/>
      </w:numPr>
      <w:spacing w:before="120"/>
    </w:pPr>
  </w:style>
  <w:style w:type="paragraph" w:customStyle="1" w:styleId="02bulletssequncia">
    <w:name w:val="02_bullets_sequência"/>
    <w:basedOn w:val="02Bullets"/>
    <w:rsid w:val="0035418A"/>
    <w:pPr>
      <w:spacing w:before="0" w:after="60"/>
      <w:ind w:left="340" w:hanging="340"/>
    </w:pPr>
  </w:style>
  <w:style w:type="paragraph" w:customStyle="1" w:styleId="02questesresposta">
    <w:name w:val="02_questões_resposta"/>
    <w:basedOn w:val="02TEXTOPRINCIPAL"/>
    <w:rsid w:val="0035418A"/>
    <w:rPr>
      <w:color w:val="FF0000"/>
    </w:rPr>
  </w:style>
  <w:style w:type="paragraph" w:customStyle="1" w:styleId="02ttulosequncia">
    <w:name w:val="02_título_sequência"/>
    <w:next w:val="Normal"/>
    <w:rsid w:val="0035418A"/>
    <w:pPr>
      <w:spacing w:after="240"/>
    </w:pPr>
    <w:rPr>
      <w:rFonts w:ascii="Cambria" w:eastAsia="Cambria" w:hAnsi="Cambria" w:cs="Cambria"/>
      <w:b/>
      <w:bCs/>
      <w:kern w:val="3"/>
      <w:sz w:val="32"/>
      <w:szCs w:val="3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memoriasdaditadura.org.br/america-latina-em-transe/index.html" TargetMode="External"/><Relationship Id="rId7" Type="http://schemas.openxmlformats.org/officeDocument/2006/relationships/hyperlink" Target="http://educacao.globo.com/historia/assunto/guerra-fria/ditaduras-na-america-latina.html"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981</Words>
  <Characters>5592</Characters>
  <Application>Microsoft Macintosh Word</Application>
  <DocSecurity>0</DocSecurity>
  <Lines>46</Lines>
  <Paragraphs>13</Paragraphs>
  <ScaleCrop>false</ScaleCrop>
  <Company/>
  <LinksUpToDate>false</LinksUpToDate>
  <CharactersWithSpaces>6560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Fernandes</dc:creator>
  <cp:keywords/>
  <dc:description/>
  <cp:lastModifiedBy>Nina Fernandes</cp:lastModifiedBy>
  <cp:revision>1</cp:revision>
  <dcterms:created xsi:type="dcterms:W3CDTF">2018-12-12T18:15:00Z</dcterms:created>
  <dcterms:modified xsi:type="dcterms:W3CDTF">2018-12-12T18:16:00Z</dcterms:modified>
</cp:coreProperties>
</file>